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C1C" w:rsidRDefault="00097023">
      <w:pPr>
        <w:rPr>
          <w:sz w:val="18"/>
          <w:szCs w:val="18"/>
          <w:u w:val="double"/>
          <w:lang w:val="it-IT"/>
        </w:rPr>
      </w:pPr>
      <w:r>
        <w:rPr>
          <w:sz w:val="18"/>
          <w:szCs w:val="18"/>
          <w:u w:val="double"/>
          <w:lang w:val="it-IT"/>
        </w:rPr>
        <w:t xml:space="preserve">Capitolo </w:t>
      </w:r>
      <w:proofErr w:type="gramStart"/>
      <w:r>
        <w:rPr>
          <w:sz w:val="18"/>
          <w:szCs w:val="18"/>
          <w:u w:val="double"/>
          <w:lang w:val="it-IT"/>
        </w:rPr>
        <w:t>6</w:t>
      </w:r>
      <w:proofErr w:type="gramEnd"/>
      <w:r>
        <w:rPr>
          <w:sz w:val="18"/>
          <w:szCs w:val="18"/>
          <w:u w:val="double"/>
          <w:lang w:val="it-IT"/>
        </w:rPr>
        <w:t xml:space="preserve"> </w:t>
      </w:r>
      <w:bookmarkStart w:id="0" w:name="_GoBack"/>
      <w:r>
        <w:rPr>
          <w:sz w:val="18"/>
          <w:szCs w:val="18"/>
          <w:u w:val="double"/>
          <w:lang w:val="it-IT"/>
        </w:rPr>
        <w:t xml:space="preserve">Lezione </w:t>
      </w:r>
      <w:r w:rsidR="00440022" w:rsidRPr="00440022">
        <w:rPr>
          <w:sz w:val="18"/>
          <w:szCs w:val="18"/>
          <w:u w:val="double"/>
          <w:lang w:val="it-IT"/>
        </w:rPr>
        <w:t>3</w:t>
      </w:r>
      <w:r>
        <w:rPr>
          <w:sz w:val="18"/>
          <w:szCs w:val="18"/>
          <w:u w:val="double"/>
          <w:lang w:val="it-IT"/>
        </w:rPr>
        <w:t xml:space="preserve"> </w:t>
      </w:r>
      <w:bookmarkEnd w:id="0"/>
      <w:proofErr w:type="spellStart"/>
      <w:r>
        <w:rPr>
          <w:sz w:val="18"/>
          <w:szCs w:val="18"/>
          <w:u w:val="double"/>
          <w:lang w:val="it-IT"/>
        </w:rPr>
        <w:t>pag</w:t>
      </w:r>
      <w:proofErr w:type="spellEnd"/>
      <w:r>
        <w:rPr>
          <w:sz w:val="18"/>
          <w:szCs w:val="18"/>
          <w:u w:val="double"/>
          <w:lang w:val="it-IT"/>
        </w:rPr>
        <w:t xml:space="preserve"> 1</w:t>
      </w:r>
      <w:r w:rsidR="00440022">
        <w:rPr>
          <w:sz w:val="18"/>
          <w:szCs w:val="18"/>
          <w:u w:val="double"/>
          <w:lang w:val="it-IT"/>
        </w:rPr>
        <w:t>2</w:t>
      </w:r>
      <w:r w:rsidR="00440022" w:rsidRPr="00440022">
        <w:rPr>
          <w:sz w:val="18"/>
          <w:szCs w:val="18"/>
          <w:u w:val="double"/>
          <w:lang w:val="it-IT"/>
        </w:rPr>
        <w:t>7</w:t>
      </w:r>
      <w:r>
        <w:rPr>
          <w:sz w:val="18"/>
          <w:szCs w:val="18"/>
          <w:u w:val="double"/>
          <w:lang w:val="it-IT"/>
        </w:rPr>
        <w:t>-1</w:t>
      </w:r>
      <w:r w:rsidR="00440022">
        <w:rPr>
          <w:sz w:val="18"/>
          <w:szCs w:val="18"/>
          <w:u w:val="double"/>
          <w:lang w:val="it-IT"/>
        </w:rPr>
        <w:t>2</w:t>
      </w:r>
      <w:r w:rsidR="00440022" w:rsidRPr="00440022">
        <w:rPr>
          <w:sz w:val="18"/>
          <w:szCs w:val="18"/>
          <w:u w:val="double"/>
          <w:lang w:val="it-IT"/>
        </w:rPr>
        <w:t>9</w:t>
      </w:r>
      <w:r>
        <w:rPr>
          <w:sz w:val="18"/>
          <w:szCs w:val="18"/>
          <w:u w:val="double"/>
          <w:lang w:val="it-IT"/>
        </w:rPr>
        <w:t xml:space="preserve"> Atmosfera: l'aria e i suoi movimenti</w:t>
      </w:r>
      <w:r w:rsidR="005B2C1C">
        <w:rPr>
          <w:sz w:val="18"/>
          <w:szCs w:val="18"/>
          <w:u w:val="double"/>
          <w:lang w:val="it-IT"/>
        </w:rPr>
        <w:t xml:space="preserve">                                                      </w:t>
      </w:r>
    </w:p>
    <w:p w:rsidR="00DB5BC8" w:rsidRPr="005B2C1C" w:rsidRDefault="00C35F4B">
      <w:pPr>
        <w:rPr>
          <w:sz w:val="18"/>
          <w:szCs w:val="18"/>
          <w:u w:val="double"/>
          <w:lang w:val="it-IT"/>
        </w:rPr>
      </w:pPr>
      <w:r>
        <w:rPr>
          <w:sz w:val="18"/>
          <w:szCs w:val="18"/>
          <w:u w:val="single"/>
          <w:lang w:val="it-IT"/>
        </w:rPr>
        <w:t>La pressione dell</w:t>
      </w:r>
      <w:r w:rsidRPr="00C35F4B">
        <w:rPr>
          <w:sz w:val="18"/>
          <w:szCs w:val="18"/>
          <w:u w:val="single"/>
          <w:lang w:val="it-IT"/>
        </w:rPr>
        <w:t>'aria e le carte del tempo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DB5BC8" w:rsidRPr="00C35F4B" w:rsidTr="009C1550">
        <w:tc>
          <w:tcPr>
            <w:tcW w:w="10682" w:type="dxa"/>
          </w:tcPr>
          <w:p w:rsidR="00DB5BC8" w:rsidRDefault="00C35F4B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  <w:r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8</w:t>
            </w:r>
            <w:r w:rsidR="00097023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.</w:t>
            </w:r>
            <w:proofErr w:type="gramStart"/>
            <w:r w:rsidR="00097023">
              <w:rPr>
                <w:sz w:val="20"/>
                <w:szCs w:val="20"/>
                <w:lang w:val="it-IT"/>
              </w:rPr>
              <w:t xml:space="preserve"> </w:t>
            </w:r>
            <w:r w:rsidR="001E12A6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 xml:space="preserve"> </w:t>
            </w:r>
            <w:proofErr w:type="gramEnd"/>
            <w:r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La pressione dell</w:t>
            </w:r>
            <w:r w:rsidRPr="00C35F4B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'aria varia al variare dell'altitudine</w:t>
            </w:r>
          </w:p>
        </w:tc>
      </w:tr>
      <w:tr w:rsidR="00DB5BC8" w:rsidRPr="00B56314" w:rsidTr="009C1550">
        <w:tc>
          <w:tcPr>
            <w:tcW w:w="10682" w:type="dxa"/>
          </w:tcPr>
          <w:p w:rsidR="009423C6" w:rsidRPr="00C35F4B" w:rsidRDefault="00C35F4B" w:rsidP="009C1550">
            <w:pPr>
              <w:jc w:val="both"/>
              <w:rPr>
                <w:sz w:val="20"/>
                <w:szCs w:val="20"/>
                <w:lang w:val="it-IT"/>
              </w:rPr>
            </w:pPr>
            <w:r w:rsidRPr="00C35F4B">
              <w:rPr>
                <w:sz w:val="20"/>
                <w:szCs w:val="20"/>
                <w:lang w:val="it-IT"/>
              </w:rPr>
              <w:t xml:space="preserve">L’aria ha un certo peso </w:t>
            </w:r>
            <w:proofErr w:type="gramStart"/>
            <w:r w:rsidRPr="00C35F4B">
              <w:rPr>
                <w:sz w:val="20"/>
                <w:szCs w:val="20"/>
                <w:lang w:val="it-IT"/>
              </w:rPr>
              <w:t>e</w:t>
            </w:r>
            <w:proofErr w:type="gramEnd"/>
            <w:r>
              <w:rPr>
                <w:sz w:val="20"/>
                <w:szCs w:val="20"/>
                <w:lang w:val="it-IT"/>
              </w:rPr>
              <w:t xml:space="preserve"> </w:t>
            </w:r>
            <w:r w:rsidRPr="00C35F4B">
              <w:rPr>
                <w:sz w:val="20"/>
                <w:szCs w:val="20"/>
                <w:lang w:val="it-IT"/>
              </w:rPr>
              <w:t xml:space="preserve">esercita sulla superficie terrestre una pressione detta </w:t>
            </w:r>
            <w:r w:rsidRPr="00C35F4B">
              <w:rPr>
                <w:rFonts w:asciiTheme="majorHAnsi" w:hAnsiTheme="majorHAnsi"/>
                <w:i/>
                <w:color w:val="0070C0"/>
                <w:sz w:val="20"/>
                <w:szCs w:val="20"/>
                <w:u w:val="single"/>
                <w:lang w:val="it-IT"/>
              </w:rPr>
              <w:t>pressione atmosferica</w:t>
            </w:r>
            <w:r w:rsidRPr="00C35F4B">
              <w:rPr>
                <w:sz w:val="20"/>
                <w:szCs w:val="20"/>
                <w:lang w:val="it-IT"/>
              </w:rPr>
              <w:t>.</w:t>
            </w:r>
          </w:p>
        </w:tc>
      </w:tr>
      <w:tr w:rsidR="00440022" w:rsidRPr="00B56314" w:rsidTr="009C1550">
        <w:tc>
          <w:tcPr>
            <w:tcW w:w="10682" w:type="dxa"/>
          </w:tcPr>
          <w:p w:rsidR="00440022" w:rsidRDefault="00C35F4B" w:rsidP="009C1550">
            <w:pPr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Nell </w:t>
            </w:r>
            <w:r w:rsidR="009C1550">
              <w:rPr>
                <w:sz w:val="20"/>
                <w:szCs w:val="20"/>
                <w:lang w:val="it-IT"/>
              </w:rPr>
              <w:t xml:space="preserve">1643 </w:t>
            </w:r>
            <w:r>
              <w:rPr>
                <w:sz w:val="20"/>
                <w:szCs w:val="20"/>
                <w:lang w:val="it-IT"/>
              </w:rPr>
              <w:t>il primo scienziato che dimostrava</w:t>
            </w:r>
            <w:r w:rsidRPr="00C35F4B">
              <w:rPr>
                <w:sz w:val="20"/>
                <w:szCs w:val="20"/>
                <w:lang w:val="it-IT"/>
              </w:rPr>
              <w:t xml:space="preserve"> che l’aria </w:t>
            </w:r>
            <w:r>
              <w:rPr>
                <w:sz w:val="20"/>
                <w:szCs w:val="20"/>
                <w:lang w:val="it-IT"/>
              </w:rPr>
              <w:t>ha</w:t>
            </w:r>
            <w:r w:rsidRPr="00C35F4B">
              <w:rPr>
                <w:sz w:val="20"/>
                <w:szCs w:val="20"/>
                <w:lang w:val="it-IT"/>
              </w:rPr>
              <w:t xml:space="preserve"> una pressione misurabile </w:t>
            </w:r>
            <w:r>
              <w:rPr>
                <w:sz w:val="20"/>
                <w:szCs w:val="20"/>
                <w:lang w:val="it-IT"/>
              </w:rPr>
              <w:t>era</w:t>
            </w:r>
            <w:r w:rsidRPr="00C35F4B">
              <w:rPr>
                <w:sz w:val="20"/>
                <w:szCs w:val="20"/>
                <w:lang w:val="it-IT"/>
              </w:rPr>
              <w:t xml:space="preserve"> </w:t>
            </w:r>
            <w:r w:rsidRPr="00C35F4B">
              <w:rPr>
                <w:rFonts w:asciiTheme="majorHAnsi" w:hAnsiTheme="majorHAnsi"/>
                <w:i/>
                <w:color w:val="0070C0"/>
                <w:sz w:val="20"/>
                <w:szCs w:val="20"/>
                <w:u w:val="single"/>
                <w:lang w:val="it-IT"/>
              </w:rPr>
              <w:t>Evangelista Torricelli</w:t>
            </w:r>
            <w:r w:rsidR="009C1550">
              <w:rPr>
                <w:sz w:val="20"/>
                <w:szCs w:val="20"/>
                <w:lang w:val="it-IT"/>
              </w:rPr>
              <w:t xml:space="preserve"> e affermava che:</w:t>
            </w:r>
          </w:p>
          <w:p w:rsidR="009C1550" w:rsidRPr="009C1550" w:rsidRDefault="009C1550" w:rsidP="009C1550">
            <w:pPr>
              <w:pStyle w:val="a3"/>
              <w:numPr>
                <w:ilvl w:val="0"/>
                <w:numId w:val="21"/>
              </w:numPr>
              <w:jc w:val="both"/>
              <w:rPr>
                <w:sz w:val="20"/>
                <w:szCs w:val="20"/>
                <w:lang w:val="it-IT"/>
              </w:rPr>
            </w:pPr>
            <w:proofErr w:type="gramStart"/>
            <w:r w:rsidRPr="009C1550">
              <w:rPr>
                <w:sz w:val="20"/>
                <w:szCs w:val="20"/>
                <w:lang w:val="it-IT"/>
              </w:rPr>
              <w:t>la</w:t>
            </w:r>
            <w:proofErr w:type="gramEnd"/>
            <w:r w:rsidRPr="009C1550">
              <w:rPr>
                <w:sz w:val="20"/>
                <w:szCs w:val="20"/>
                <w:lang w:val="it-IT"/>
              </w:rPr>
              <w:t xml:space="preserve"> pressione dell’aria è equivalente a quella esercitata da una colonnina di mercurio</w:t>
            </w:r>
            <w:r w:rsidRPr="009C1550">
              <w:rPr>
                <w:lang w:val="it-IT"/>
              </w:rPr>
              <w:t xml:space="preserve"> </w:t>
            </w:r>
            <w:r w:rsidRPr="009C1550">
              <w:rPr>
                <w:sz w:val="20"/>
                <w:szCs w:val="20"/>
                <w:lang w:val="it-IT"/>
              </w:rPr>
              <w:t>alta 760 mm</w:t>
            </w:r>
            <w:r>
              <w:rPr>
                <w:sz w:val="20"/>
                <w:szCs w:val="20"/>
                <w:lang w:val="it-IT"/>
              </w:rPr>
              <w:t>;</w:t>
            </w:r>
          </w:p>
        </w:tc>
      </w:tr>
      <w:tr w:rsidR="00440022" w:rsidRPr="00C35F4B" w:rsidTr="009C1550">
        <w:tc>
          <w:tcPr>
            <w:tcW w:w="10682" w:type="dxa"/>
          </w:tcPr>
          <w:p w:rsidR="00440022" w:rsidRPr="00C35F4B" w:rsidRDefault="009C1550" w:rsidP="009C1550">
            <w:pPr>
              <w:jc w:val="both"/>
              <w:rPr>
                <w:sz w:val="20"/>
                <w:szCs w:val="20"/>
                <w:lang w:val="it-IT"/>
              </w:rPr>
            </w:pPr>
            <w:r w:rsidRPr="009C1550">
              <w:rPr>
                <w:rFonts w:asciiTheme="majorHAnsi" w:hAnsiTheme="majorHAnsi"/>
                <w:i/>
                <w:color w:val="0070C0"/>
                <w:sz w:val="20"/>
                <w:szCs w:val="20"/>
                <w:u w:val="single"/>
                <w:lang w:val="it-IT"/>
              </w:rPr>
              <w:t>L’atmosfera (atm)</w:t>
            </w:r>
            <w:r w:rsidRPr="009C1550">
              <w:rPr>
                <w:lang w:val="it-IT"/>
              </w:rPr>
              <w:t xml:space="preserve"> </w:t>
            </w:r>
            <w:r w:rsidRPr="009C1550">
              <w:rPr>
                <w:sz w:val="20"/>
                <w:szCs w:val="20"/>
                <w:lang w:val="it-IT"/>
              </w:rPr>
              <w:t>è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9C1550">
              <w:rPr>
                <w:sz w:val="20"/>
                <w:szCs w:val="20"/>
                <w:lang w:val="it-IT"/>
              </w:rPr>
              <w:t>760 </w:t>
            </w:r>
            <w:proofErr w:type="spellStart"/>
            <w:r w:rsidRPr="009C1550">
              <w:rPr>
                <w:sz w:val="20"/>
                <w:szCs w:val="20"/>
                <w:lang w:val="it-IT"/>
              </w:rPr>
              <w:t>mmHg</w:t>
            </w:r>
            <w:proofErr w:type="spellEnd"/>
            <w:r w:rsidRPr="009C1550">
              <w:rPr>
                <w:sz w:val="20"/>
                <w:szCs w:val="20"/>
                <w:lang w:val="it-IT"/>
              </w:rPr>
              <w:t>, cioè millimetri di merc</w:t>
            </w:r>
            <w:r>
              <w:rPr>
                <w:sz w:val="20"/>
                <w:szCs w:val="20"/>
                <w:lang w:val="it-IT"/>
              </w:rPr>
              <w:t>urio</w:t>
            </w:r>
            <w:r w:rsidRPr="009C1550">
              <w:rPr>
                <w:sz w:val="20"/>
                <w:szCs w:val="20"/>
                <w:lang w:val="it-IT"/>
              </w:rPr>
              <w:t>, preso come unità di misura della pressione atmosferica</w:t>
            </w:r>
            <w:r>
              <w:rPr>
                <w:sz w:val="20"/>
                <w:szCs w:val="20"/>
                <w:lang w:val="it-IT"/>
              </w:rPr>
              <w:t>.</w:t>
            </w:r>
          </w:p>
        </w:tc>
      </w:tr>
      <w:tr w:rsidR="00440022" w:rsidRPr="00B56314" w:rsidTr="009C1550">
        <w:tc>
          <w:tcPr>
            <w:tcW w:w="10682" w:type="dxa"/>
          </w:tcPr>
          <w:p w:rsidR="00440022" w:rsidRPr="00C35F4B" w:rsidRDefault="009C1550" w:rsidP="009C1550">
            <w:pPr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Nel </w:t>
            </w:r>
            <w:r w:rsidRPr="009C1550">
              <w:rPr>
                <w:sz w:val="20"/>
                <w:szCs w:val="20"/>
                <w:lang w:val="it-IT"/>
              </w:rPr>
              <w:t>SI</w:t>
            </w:r>
            <w:r w:rsidRPr="00C35F4B">
              <w:rPr>
                <w:sz w:val="20"/>
                <w:szCs w:val="20"/>
                <w:lang w:val="it-IT"/>
              </w:rPr>
              <w:t xml:space="preserve"> l’unità di misura della pressione è il pascal: </w:t>
            </w:r>
            <w:proofErr w:type="gramStart"/>
            <w:r w:rsidRPr="009C1550">
              <w:rPr>
                <w:rFonts w:asciiTheme="majorHAnsi" w:hAnsiTheme="majorHAnsi"/>
                <w:i/>
                <w:color w:val="0070C0"/>
                <w:sz w:val="20"/>
                <w:szCs w:val="20"/>
                <w:u w:val="single"/>
                <w:lang w:val="it-IT"/>
              </w:rPr>
              <w:t>1</w:t>
            </w:r>
            <w:proofErr w:type="gramEnd"/>
            <w:r w:rsidRPr="009C1550">
              <w:rPr>
                <w:rFonts w:asciiTheme="majorHAnsi" w:hAnsiTheme="majorHAnsi"/>
                <w:i/>
                <w:color w:val="0070C0"/>
                <w:sz w:val="20"/>
                <w:szCs w:val="20"/>
                <w:u w:val="single"/>
                <w:lang w:val="it-IT"/>
              </w:rPr>
              <w:t xml:space="preserve"> pascal (</w:t>
            </w:r>
            <w:proofErr w:type="spellStart"/>
            <w:r w:rsidRPr="009C1550">
              <w:rPr>
                <w:rFonts w:asciiTheme="majorHAnsi" w:hAnsiTheme="majorHAnsi"/>
                <w:i/>
                <w:color w:val="0070C0"/>
                <w:sz w:val="20"/>
                <w:szCs w:val="20"/>
                <w:u w:val="single"/>
                <w:lang w:val="it-IT"/>
              </w:rPr>
              <w:t>Pa</w:t>
            </w:r>
            <w:proofErr w:type="spellEnd"/>
            <w:r w:rsidRPr="009C1550">
              <w:rPr>
                <w:rFonts w:asciiTheme="majorHAnsi" w:hAnsiTheme="majorHAnsi"/>
                <w:i/>
                <w:color w:val="0070C0"/>
                <w:sz w:val="20"/>
                <w:szCs w:val="20"/>
                <w:u w:val="single"/>
                <w:lang w:val="it-IT"/>
              </w:rPr>
              <w:t>)</w:t>
            </w:r>
            <w:r w:rsidRPr="009C1550">
              <w:rPr>
                <w:color w:val="0070C0"/>
                <w:sz w:val="20"/>
                <w:szCs w:val="20"/>
                <w:lang w:val="it-IT"/>
              </w:rPr>
              <w:t xml:space="preserve"> </w:t>
            </w:r>
            <w:r w:rsidRPr="00C35F4B">
              <w:rPr>
                <w:sz w:val="20"/>
                <w:szCs w:val="20"/>
                <w:lang w:val="it-IT"/>
              </w:rPr>
              <w:t>corrisponde alla pressione esercitata dalla forza di 1 newton (N) su una superficie di 1 m</w:t>
            </w:r>
            <w:r w:rsidRPr="009C1550">
              <w:rPr>
                <w:sz w:val="20"/>
                <w:szCs w:val="20"/>
                <w:vertAlign w:val="superscript"/>
                <w:lang w:val="it-IT"/>
              </w:rPr>
              <w:t>2</w:t>
            </w:r>
            <w:r>
              <w:rPr>
                <w:sz w:val="20"/>
                <w:szCs w:val="20"/>
                <w:lang w:val="it-IT"/>
              </w:rPr>
              <w:t>.</w:t>
            </w:r>
          </w:p>
        </w:tc>
      </w:tr>
      <w:tr w:rsidR="00440022" w:rsidRPr="00C35F4B" w:rsidTr="009C1550">
        <w:tc>
          <w:tcPr>
            <w:tcW w:w="10682" w:type="dxa"/>
          </w:tcPr>
          <w:p w:rsidR="00440022" w:rsidRDefault="009C1550" w:rsidP="009C1550">
            <w:pPr>
              <w:jc w:val="both"/>
              <w:rPr>
                <w:sz w:val="20"/>
                <w:szCs w:val="20"/>
                <w:lang w:val="it-IT"/>
              </w:rPr>
            </w:pPr>
            <w:r w:rsidRPr="009C1550">
              <w:rPr>
                <w:sz w:val="20"/>
                <w:szCs w:val="20"/>
                <w:lang w:val="it-IT"/>
              </w:rPr>
              <w:t xml:space="preserve">Poiché la pressione di </w:t>
            </w:r>
            <w:proofErr w:type="gramStart"/>
            <w:r w:rsidRPr="009C1550">
              <w:rPr>
                <w:sz w:val="20"/>
                <w:szCs w:val="20"/>
                <w:lang w:val="it-IT"/>
              </w:rPr>
              <w:t>1</w:t>
            </w:r>
            <w:proofErr w:type="gramEnd"/>
            <w:r w:rsidRPr="009C1550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C1550">
              <w:rPr>
                <w:sz w:val="20"/>
                <w:szCs w:val="20"/>
                <w:lang w:val="it-IT"/>
              </w:rPr>
              <w:t>Pa</w:t>
            </w:r>
            <w:proofErr w:type="spellEnd"/>
            <w:r w:rsidRPr="009C1550">
              <w:rPr>
                <w:sz w:val="20"/>
                <w:szCs w:val="20"/>
                <w:lang w:val="it-IT"/>
              </w:rPr>
              <w:t xml:space="preserve"> è molto piccola, di solito vengono utilizzati i suoi multipli, come</w:t>
            </w:r>
            <w:r>
              <w:rPr>
                <w:sz w:val="20"/>
                <w:szCs w:val="20"/>
                <w:lang w:val="it-IT"/>
              </w:rPr>
              <w:t>:</w:t>
            </w:r>
          </w:p>
          <w:p w:rsidR="009C1550" w:rsidRDefault="009C1550" w:rsidP="009C1550">
            <w:pPr>
              <w:pStyle w:val="a3"/>
              <w:numPr>
                <w:ilvl w:val="0"/>
                <w:numId w:val="21"/>
              </w:numPr>
              <w:jc w:val="both"/>
              <w:rPr>
                <w:sz w:val="20"/>
                <w:szCs w:val="20"/>
                <w:lang w:val="it-IT"/>
              </w:rPr>
            </w:pPr>
            <w:proofErr w:type="gramStart"/>
            <w:r w:rsidRPr="009C1550">
              <w:rPr>
                <w:sz w:val="20"/>
                <w:szCs w:val="20"/>
                <w:lang w:val="it-IT"/>
              </w:rPr>
              <w:t>l’</w:t>
            </w:r>
            <w:proofErr w:type="spellStart"/>
            <w:proofErr w:type="gramEnd"/>
            <w:r w:rsidRPr="009C1550">
              <w:rPr>
                <w:sz w:val="20"/>
                <w:szCs w:val="20"/>
                <w:lang w:val="it-IT"/>
              </w:rPr>
              <w:t>ettopascal</w:t>
            </w:r>
            <w:proofErr w:type="spellEnd"/>
            <w:r w:rsidRPr="009C1550">
              <w:rPr>
                <w:sz w:val="20"/>
                <w:szCs w:val="20"/>
                <w:lang w:val="it-IT"/>
              </w:rPr>
              <w:t xml:space="preserve"> (</w:t>
            </w:r>
            <w:proofErr w:type="spellStart"/>
            <w:r w:rsidRPr="009C1550">
              <w:rPr>
                <w:sz w:val="20"/>
                <w:szCs w:val="20"/>
                <w:lang w:val="it-IT"/>
              </w:rPr>
              <w:t>hPa</w:t>
            </w:r>
            <w:proofErr w:type="spellEnd"/>
            <w:r w:rsidRPr="009C1550">
              <w:rPr>
                <w:sz w:val="20"/>
                <w:szCs w:val="20"/>
                <w:lang w:val="it-IT"/>
              </w:rPr>
              <w:t>)</w:t>
            </w:r>
            <w:r>
              <w:rPr>
                <w:sz w:val="20"/>
                <w:szCs w:val="20"/>
                <w:lang w:val="it-IT"/>
              </w:rPr>
              <w:t>=</w:t>
            </w:r>
            <w:r w:rsidRPr="00C35F4B">
              <w:rPr>
                <w:sz w:val="20"/>
                <w:szCs w:val="20"/>
                <w:lang w:val="it-IT"/>
              </w:rPr>
              <w:t xml:space="preserve"> 100 </w:t>
            </w:r>
            <w:proofErr w:type="spellStart"/>
            <w:r w:rsidRPr="00C35F4B">
              <w:rPr>
                <w:sz w:val="20"/>
                <w:szCs w:val="20"/>
                <w:lang w:val="it-IT"/>
              </w:rPr>
              <w:t>Pa</w:t>
            </w:r>
            <w:proofErr w:type="spellEnd"/>
          </w:p>
          <w:p w:rsidR="009C1550" w:rsidRPr="009C1550" w:rsidRDefault="009C1550" w:rsidP="009C1550">
            <w:pPr>
              <w:pStyle w:val="a3"/>
              <w:numPr>
                <w:ilvl w:val="0"/>
                <w:numId w:val="21"/>
              </w:numPr>
              <w:jc w:val="both"/>
              <w:rPr>
                <w:sz w:val="20"/>
                <w:szCs w:val="20"/>
                <w:lang w:val="it-IT"/>
              </w:rPr>
            </w:pPr>
            <w:proofErr w:type="gramStart"/>
            <w:r w:rsidRPr="00C35F4B">
              <w:rPr>
                <w:sz w:val="20"/>
                <w:szCs w:val="20"/>
                <w:lang w:val="it-IT"/>
              </w:rPr>
              <w:t>il</w:t>
            </w:r>
            <w:proofErr w:type="gramEnd"/>
            <w:r w:rsidRPr="00C35F4B">
              <w:rPr>
                <w:sz w:val="20"/>
                <w:szCs w:val="20"/>
                <w:lang w:val="it-IT"/>
              </w:rPr>
              <w:t xml:space="preserve"> bar</w:t>
            </w:r>
            <w:r>
              <w:rPr>
                <w:sz w:val="20"/>
                <w:szCs w:val="20"/>
                <w:lang w:val="it-IT"/>
              </w:rPr>
              <w:t>=</w:t>
            </w:r>
            <w:r w:rsidRPr="00C35F4B">
              <w:rPr>
                <w:sz w:val="20"/>
                <w:szCs w:val="20"/>
                <w:lang w:val="it-IT"/>
              </w:rPr>
              <w:t xml:space="preserve">100 000 </w:t>
            </w:r>
            <w:proofErr w:type="spellStart"/>
            <w:r w:rsidRPr="00C35F4B">
              <w:rPr>
                <w:sz w:val="20"/>
                <w:szCs w:val="20"/>
                <w:lang w:val="it-IT"/>
              </w:rPr>
              <w:t>Pa</w:t>
            </w:r>
            <w:proofErr w:type="spellEnd"/>
          </w:p>
        </w:tc>
      </w:tr>
      <w:tr w:rsidR="009C1550" w:rsidRPr="00C35F4B" w:rsidTr="009C1550">
        <w:tc>
          <w:tcPr>
            <w:tcW w:w="10682" w:type="dxa"/>
          </w:tcPr>
          <w:p w:rsidR="009C1550" w:rsidRPr="009C1550" w:rsidRDefault="009C1550" w:rsidP="009C1550">
            <w:pPr>
              <w:jc w:val="both"/>
              <w:rPr>
                <w:sz w:val="20"/>
                <w:szCs w:val="20"/>
                <w:lang w:val="it-IT"/>
              </w:rPr>
            </w:pPr>
            <w:r w:rsidRPr="00C35F4B">
              <w:rPr>
                <w:sz w:val="20"/>
                <w:szCs w:val="20"/>
                <w:lang w:val="it-IT"/>
              </w:rPr>
              <w:t xml:space="preserve">Lo strumento che misura la pressione atmosferica è </w:t>
            </w:r>
            <w:r w:rsidRPr="009C1550">
              <w:rPr>
                <w:rFonts w:asciiTheme="majorHAnsi" w:hAnsiTheme="majorHAnsi"/>
                <w:i/>
                <w:color w:val="0070C0"/>
                <w:sz w:val="20"/>
                <w:szCs w:val="20"/>
                <w:u w:val="single"/>
                <w:lang w:val="it-IT"/>
              </w:rPr>
              <w:t>il barometro</w:t>
            </w:r>
            <w:r>
              <w:rPr>
                <w:sz w:val="20"/>
                <w:szCs w:val="20"/>
                <w:lang w:val="it-IT"/>
              </w:rPr>
              <w:t>.</w:t>
            </w:r>
          </w:p>
        </w:tc>
      </w:tr>
      <w:tr w:rsidR="009C1550" w:rsidRPr="00C35F4B" w:rsidTr="009C1550">
        <w:tc>
          <w:tcPr>
            <w:tcW w:w="10682" w:type="dxa"/>
          </w:tcPr>
          <w:p w:rsidR="009C1550" w:rsidRDefault="009C1550" w:rsidP="009C1550">
            <w:pPr>
              <w:jc w:val="both"/>
              <w:rPr>
                <w:sz w:val="20"/>
                <w:szCs w:val="20"/>
                <w:lang w:val="it-IT"/>
              </w:rPr>
            </w:pPr>
            <w:r w:rsidRPr="00C35F4B">
              <w:rPr>
                <w:sz w:val="20"/>
                <w:szCs w:val="20"/>
                <w:lang w:val="it-IT"/>
              </w:rPr>
              <w:t>Ogni punto della superficie terrestre è sottoposto a una pressione che dipende dal peso della colon</w:t>
            </w:r>
            <w:r>
              <w:rPr>
                <w:sz w:val="20"/>
                <w:szCs w:val="20"/>
                <w:lang w:val="it-IT"/>
              </w:rPr>
              <w:t>na d’aria sovrastante;</w:t>
            </w:r>
            <w:r w:rsidRPr="00C35F4B">
              <w:rPr>
                <w:sz w:val="20"/>
                <w:szCs w:val="20"/>
                <w:lang w:val="it-IT"/>
              </w:rPr>
              <w:t xml:space="preserve"> </w:t>
            </w:r>
          </w:p>
          <w:p w:rsidR="009C1550" w:rsidRPr="009C1550" w:rsidRDefault="009C1550" w:rsidP="009C1550">
            <w:pPr>
              <w:jc w:val="both"/>
              <w:rPr>
                <w:sz w:val="20"/>
                <w:szCs w:val="20"/>
                <w:lang w:val="it-IT"/>
              </w:rPr>
            </w:pPr>
            <w:r w:rsidRPr="00C35F4B">
              <w:rPr>
                <w:sz w:val="20"/>
                <w:szCs w:val="20"/>
                <w:lang w:val="it-IT"/>
              </w:rPr>
              <w:t>La pressione atmosferica varia con l’altitudine.</w:t>
            </w:r>
          </w:p>
        </w:tc>
      </w:tr>
      <w:tr w:rsidR="00440022" w:rsidRPr="00C35F4B" w:rsidTr="009C1550">
        <w:tc>
          <w:tcPr>
            <w:tcW w:w="10682" w:type="dxa"/>
          </w:tcPr>
          <w:p w:rsidR="00C35F4B" w:rsidRPr="00C35F4B" w:rsidRDefault="00C35F4B" w:rsidP="009C1550">
            <w:pPr>
              <w:jc w:val="both"/>
              <w:rPr>
                <w:sz w:val="20"/>
                <w:szCs w:val="20"/>
                <w:lang w:val="it-IT"/>
              </w:rPr>
            </w:pPr>
            <w:r w:rsidRPr="00C35F4B">
              <w:rPr>
                <w:sz w:val="20"/>
                <w:szCs w:val="20"/>
                <w:lang w:val="it-IT"/>
              </w:rPr>
              <w:t xml:space="preserve">La pressione atmosferica è massima a livello del mare e diminuisce a mano a mano che si sale di quota perché diminuisce lo spessore della massa d’aria sovrastante; </w:t>
            </w:r>
            <w:r w:rsidR="009C1550" w:rsidRPr="00C35F4B">
              <w:rPr>
                <w:sz w:val="20"/>
                <w:szCs w:val="20"/>
                <w:lang w:val="it-IT"/>
              </w:rPr>
              <w:t xml:space="preserve">la pressione </w:t>
            </w:r>
            <w:r w:rsidRPr="00C35F4B">
              <w:rPr>
                <w:sz w:val="20"/>
                <w:szCs w:val="20"/>
                <w:lang w:val="it-IT"/>
              </w:rPr>
              <w:t>a 5000 m è circa la metà di quella misurabile a livello del mare</w:t>
            </w:r>
            <w:r w:rsidR="009C1550">
              <w:rPr>
                <w:sz w:val="20"/>
                <w:szCs w:val="20"/>
                <w:lang w:val="it-IT"/>
              </w:rPr>
              <w:t>.</w:t>
            </w:r>
          </w:p>
        </w:tc>
      </w:tr>
    </w:tbl>
    <w:p w:rsidR="00DB5BC8" w:rsidRDefault="00DB5BC8">
      <w:pPr>
        <w:rPr>
          <w:sz w:val="18"/>
          <w:szCs w:val="18"/>
          <w:lang w:val="it-IT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DB5BC8" w:rsidRPr="00C35F4B" w:rsidTr="009C1550">
        <w:tc>
          <w:tcPr>
            <w:tcW w:w="10682" w:type="dxa"/>
          </w:tcPr>
          <w:p w:rsidR="00DB5BC8" w:rsidRDefault="00C35F4B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  <w:r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9</w:t>
            </w:r>
            <w:r w:rsidR="00097023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.</w:t>
            </w:r>
            <w:proofErr w:type="gramStart"/>
            <w:r w:rsidR="00097023">
              <w:rPr>
                <w:sz w:val="20"/>
                <w:szCs w:val="20"/>
                <w:lang w:val="it-IT"/>
              </w:rPr>
              <w:t xml:space="preserve"> </w:t>
            </w:r>
            <w:r w:rsidRPr="00C35F4B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 xml:space="preserve"> </w:t>
            </w:r>
            <w:proofErr w:type="gramEnd"/>
            <w:r w:rsidRPr="00C35F4B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La pressione atmosferica dipende anche dalla temperatura dell'aria e dalla</w:t>
            </w:r>
            <w:r w:rsidR="00443942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 xml:space="preserve"> </w:t>
            </w:r>
            <w:r w:rsidRPr="00C35F4B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sua umidita</w:t>
            </w:r>
          </w:p>
        </w:tc>
      </w:tr>
      <w:tr w:rsidR="00DB5BC8" w:rsidRPr="00C35F4B" w:rsidTr="009C1550">
        <w:tc>
          <w:tcPr>
            <w:tcW w:w="10682" w:type="dxa"/>
          </w:tcPr>
          <w:p w:rsidR="00DB5BC8" w:rsidRPr="00097023" w:rsidRDefault="00443942" w:rsidP="00443942">
            <w:pPr>
              <w:jc w:val="both"/>
              <w:rPr>
                <w:sz w:val="20"/>
                <w:szCs w:val="20"/>
                <w:lang w:val="it-IT"/>
              </w:rPr>
            </w:pPr>
            <w:r w:rsidRPr="00C35F4B">
              <w:rPr>
                <w:sz w:val="20"/>
                <w:szCs w:val="20"/>
                <w:lang w:val="it-IT"/>
              </w:rPr>
              <w:t xml:space="preserve">La pressione d’aria dipende anche dalla </w:t>
            </w:r>
            <w:r w:rsidRPr="00443942">
              <w:rPr>
                <w:rFonts w:asciiTheme="majorHAnsi" w:hAnsiTheme="majorHAnsi"/>
                <w:i/>
                <w:color w:val="0070C0"/>
                <w:sz w:val="20"/>
                <w:szCs w:val="20"/>
                <w:u w:val="single"/>
                <w:lang w:val="it-IT"/>
              </w:rPr>
              <w:t>temperatura e dall’umidità</w:t>
            </w:r>
            <w:r w:rsidRPr="00C35F4B">
              <w:rPr>
                <w:sz w:val="20"/>
                <w:szCs w:val="20"/>
                <w:lang w:val="it-IT"/>
              </w:rPr>
              <w:t>.</w:t>
            </w:r>
          </w:p>
        </w:tc>
      </w:tr>
      <w:tr w:rsidR="00DB5BC8" w:rsidRPr="00B56314" w:rsidTr="009C1550">
        <w:tc>
          <w:tcPr>
            <w:tcW w:w="10682" w:type="dxa"/>
          </w:tcPr>
          <w:p w:rsidR="00DB5BC8" w:rsidRPr="00097023" w:rsidRDefault="00443942" w:rsidP="009C1550">
            <w:pPr>
              <w:jc w:val="both"/>
              <w:rPr>
                <w:sz w:val="20"/>
                <w:szCs w:val="20"/>
                <w:lang w:val="it-IT"/>
              </w:rPr>
            </w:pPr>
            <w:r w:rsidRPr="00C35F4B">
              <w:rPr>
                <w:sz w:val="20"/>
                <w:szCs w:val="20"/>
                <w:lang w:val="it-IT"/>
              </w:rPr>
              <w:t xml:space="preserve">Le particelle allo stato aeriforme, in continuo movimento, hanno una velocità dipendente dalla temperatura: più la </w:t>
            </w:r>
            <w:proofErr w:type="gramStart"/>
            <w:r w:rsidRPr="00C35F4B">
              <w:rPr>
                <w:sz w:val="20"/>
                <w:szCs w:val="20"/>
                <w:lang w:val="it-IT"/>
              </w:rPr>
              <w:t>temperatura</w:t>
            </w:r>
            <w:proofErr w:type="gramEnd"/>
            <w:r w:rsidRPr="00C35F4B">
              <w:rPr>
                <w:sz w:val="20"/>
                <w:szCs w:val="20"/>
                <w:lang w:val="it-IT"/>
              </w:rPr>
              <w:t xml:space="preserve"> è elevata e più le particelle si muovono velocemente.</w:t>
            </w:r>
          </w:p>
        </w:tc>
      </w:tr>
      <w:tr w:rsidR="00DB5BC8" w:rsidRPr="00B56314" w:rsidTr="009C1550">
        <w:tc>
          <w:tcPr>
            <w:tcW w:w="10682" w:type="dxa"/>
          </w:tcPr>
          <w:p w:rsidR="00443942" w:rsidRDefault="00443942" w:rsidP="00443942">
            <w:pPr>
              <w:rPr>
                <w:sz w:val="20"/>
                <w:szCs w:val="20"/>
                <w:lang w:val="it-IT"/>
              </w:rPr>
            </w:pPr>
            <w:r w:rsidRPr="00C35F4B">
              <w:rPr>
                <w:sz w:val="20"/>
                <w:szCs w:val="20"/>
                <w:lang w:val="it-IT"/>
              </w:rPr>
              <w:t>La densità</w:t>
            </w:r>
            <w:r>
              <w:rPr>
                <w:sz w:val="20"/>
                <w:szCs w:val="20"/>
                <w:lang w:val="it-IT"/>
              </w:rPr>
              <w:t xml:space="preserve"> dell’aria (</w:t>
            </w:r>
            <w:r w:rsidRPr="00C35F4B">
              <w:rPr>
                <w:sz w:val="20"/>
                <w:szCs w:val="20"/>
                <w:lang w:val="it-IT"/>
              </w:rPr>
              <w:t>massa/v</w:t>
            </w:r>
            <w:r>
              <w:rPr>
                <w:sz w:val="20"/>
                <w:szCs w:val="20"/>
                <w:lang w:val="it-IT"/>
              </w:rPr>
              <w:t>olume) dipende</w:t>
            </w:r>
            <w:r w:rsidRPr="00443942">
              <w:rPr>
                <w:sz w:val="20"/>
                <w:szCs w:val="20"/>
                <w:lang w:val="it-IT"/>
              </w:rPr>
              <w:t xml:space="preserve"> d</w:t>
            </w:r>
            <w:r>
              <w:rPr>
                <w:sz w:val="20"/>
                <w:szCs w:val="20"/>
                <w:lang w:val="it-IT"/>
              </w:rPr>
              <w:t>alla temperatura. L</w:t>
            </w:r>
            <w:r w:rsidRPr="00443942">
              <w:rPr>
                <w:sz w:val="20"/>
                <w:szCs w:val="20"/>
                <w:lang w:val="it-IT"/>
              </w:rPr>
              <w:t>’aria calda pesa meno dell’</w:t>
            </w:r>
            <w:proofErr w:type="gramStart"/>
            <w:r w:rsidRPr="00443942">
              <w:rPr>
                <w:sz w:val="20"/>
                <w:szCs w:val="20"/>
                <w:lang w:val="it-IT"/>
              </w:rPr>
              <w:t>aria</w:t>
            </w:r>
            <w:proofErr w:type="gramEnd"/>
            <w:r w:rsidRPr="00443942">
              <w:rPr>
                <w:sz w:val="20"/>
                <w:szCs w:val="20"/>
                <w:lang w:val="it-IT"/>
              </w:rPr>
              <w:t xml:space="preserve"> fredda ed esercita una pressione minore sulla superficie terrestre</w:t>
            </w:r>
            <w:r>
              <w:rPr>
                <w:sz w:val="20"/>
                <w:szCs w:val="20"/>
                <w:lang w:val="it-IT"/>
              </w:rPr>
              <w:t>, perché:</w:t>
            </w:r>
          </w:p>
          <w:p w:rsidR="00443942" w:rsidRDefault="00443942" w:rsidP="00443942">
            <w:pPr>
              <w:pStyle w:val="a3"/>
              <w:numPr>
                <w:ilvl w:val="0"/>
                <w:numId w:val="22"/>
              </w:numPr>
              <w:rPr>
                <w:sz w:val="20"/>
                <w:szCs w:val="20"/>
                <w:lang w:val="it-IT"/>
              </w:rPr>
            </w:pPr>
            <w:proofErr w:type="gramStart"/>
            <w:r w:rsidRPr="00443942">
              <w:rPr>
                <w:sz w:val="20"/>
                <w:szCs w:val="20"/>
                <w:lang w:val="it-IT"/>
              </w:rPr>
              <w:t>le</w:t>
            </w:r>
            <w:proofErr w:type="gramEnd"/>
            <w:r w:rsidRPr="00443942">
              <w:rPr>
                <w:sz w:val="20"/>
                <w:szCs w:val="20"/>
                <w:lang w:val="it-IT"/>
              </w:rPr>
              <w:t xml:space="preserve"> particelle di aria calda si muovono più velocemen</w:t>
            </w:r>
            <w:r>
              <w:rPr>
                <w:sz w:val="20"/>
                <w:szCs w:val="20"/>
                <w:lang w:val="it-IT"/>
              </w:rPr>
              <w:t>te;</w:t>
            </w:r>
          </w:p>
          <w:p w:rsidR="00DB5BC8" w:rsidRPr="00443942" w:rsidRDefault="00443942" w:rsidP="00443942">
            <w:pPr>
              <w:pStyle w:val="a3"/>
              <w:numPr>
                <w:ilvl w:val="0"/>
                <w:numId w:val="22"/>
              </w:numPr>
              <w:rPr>
                <w:sz w:val="20"/>
                <w:szCs w:val="20"/>
                <w:lang w:val="it-IT"/>
              </w:rPr>
            </w:pPr>
            <w:proofErr w:type="gramStart"/>
            <w:r w:rsidRPr="00443942">
              <w:rPr>
                <w:sz w:val="20"/>
                <w:szCs w:val="20"/>
                <w:lang w:val="it-IT"/>
              </w:rPr>
              <w:t>sono</w:t>
            </w:r>
            <w:proofErr w:type="gramEnd"/>
            <w:r w:rsidRPr="00443942">
              <w:rPr>
                <w:sz w:val="20"/>
                <w:szCs w:val="20"/>
                <w:lang w:val="it-IT"/>
              </w:rPr>
              <w:t xml:space="preserve"> più lontane le une dalle altre rispetto a quelle contenute in un uguale volume di aria fred</w:t>
            </w:r>
            <w:r>
              <w:rPr>
                <w:sz w:val="20"/>
                <w:szCs w:val="20"/>
                <w:lang w:val="it-IT"/>
              </w:rPr>
              <w:t>da;</w:t>
            </w:r>
          </w:p>
        </w:tc>
      </w:tr>
      <w:tr w:rsidR="00DB5BC8" w:rsidRPr="00C35F4B" w:rsidTr="009C1550">
        <w:tc>
          <w:tcPr>
            <w:tcW w:w="10682" w:type="dxa"/>
          </w:tcPr>
          <w:p w:rsidR="00443942" w:rsidRDefault="00443942" w:rsidP="009C1550">
            <w:pPr>
              <w:jc w:val="both"/>
              <w:rPr>
                <w:sz w:val="20"/>
                <w:szCs w:val="20"/>
                <w:lang w:val="it-IT"/>
              </w:rPr>
            </w:pPr>
            <w:r w:rsidRPr="00C35F4B">
              <w:rPr>
                <w:sz w:val="20"/>
                <w:szCs w:val="20"/>
                <w:lang w:val="it-IT"/>
              </w:rPr>
              <w:t>La pressione dell’aria</w:t>
            </w:r>
            <w:r>
              <w:rPr>
                <w:sz w:val="20"/>
                <w:szCs w:val="20"/>
                <w:lang w:val="it-IT"/>
              </w:rPr>
              <w:t xml:space="preserve"> dipende anche dalla sua </w:t>
            </w:r>
            <w:r w:rsidRPr="00C35F4B">
              <w:rPr>
                <w:sz w:val="20"/>
                <w:szCs w:val="20"/>
                <w:lang w:val="it-IT"/>
              </w:rPr>
              <w:t>umidità</w:t>
            </w:r>
            <w:r>
              <w:rPr>
                <w:sz w:val="20"/>
                <w:szCs w:val="20"/>
                <w:lang w:val="it-IT"/>
              </w:rPr>
              <w:t>:</w:t>
            </w:r>
            <w:r w:rsidRPr="00C35F4B">
              <w:rPr>
                <w:sz w:val="20"/>
                <w:szCs w:val="20"/>
                <w:lang w:val="it-IT"/>
              </w:rPr>
              <w:t xml:space="preserve"> </w:t>
            </w:r>
          </w:p>
          <w:p w:rsidR="00DB5BC8" w:rsidRPr="00443942" w:rsidRDefault="00443942" w:rsidP="00C70AA9">
            <w:pPr>
              <w:pStyle w:val="a3"/>
              <w:numPr>
                <w:ilvl w:val="0"/>
                <w:numId w:val="23"/>
              </w:numPr>
              <w:jc w:val="both"/>
              <w:rPr>
                <w:sz w:val="20"/>
                <w:szCs w:val="20"/>
                <w:lang w:val="it-IT"/>
              </w:rPr>
            </w:pPr>
            <w:r w:rsidRPr="00443942">
              <w:rPr>
                <w:sz w:val="20"/>
                <w:szCs w:val="20"/>
                <w:lang w:val="it-IT"/>
              </w:rPr>
              <w:t xml:space="preserve">L’aria secca è costituita fondamentalmente da azoto e ossigeno, mentre l’aria umida contiene anche </w:t>
            </w:r>
            <w:r w:rsidR="00C70AA9">
              <w:rPr>
                <w:sz w:val="20"/>
                <w:szCs w:val="20"/>
                <w:lang w:val="it-IT"/>
              </w:rPr>
              <w:t xml:space="preserve">il </w:t>
            </w:r>
            <w:r w:rsidRPr="00443942">
              <w:rPr>
                <w:sz w:val="20"/>
                <w:szCs w:val="20"/>
                <w:lang w:val="it-IT"/>
              </w:rPr>
              <w:t>vapore acqueo.</w:t>
            </w:r>
          </w:p>
        </w:tc>
      </w:tr>
      <w:tr w:rsidR="000C50DB" w:rsidRPr="00B56314" w:rsidTr="009C1550">
        <w:tc>
          <w:tcPr>
            <w:tcW w:w="10682" w:type="dxa"/>
          </w:tcPr>
          <w:p w:rsidR="000C50DB" w:rsidRDefault="00C70AA9" w:rsidP="009C1550">
            <w:pPr>
              <w:jc w:val="both"/>
              <w:rPr>
                <w:sz w:val="20"/>
                <w:szCs w:val="20"/>
                <w:lang w:val="it-IT"/>
              </w:rPr>
            </w:pPr>
            <w:r w:rsidRPr="00C35F4B">
              <w:rPr>
                <w:sz w:val="20"/>
                <w:szCs w:val="20"/>
                <w:lang w:val="it-IT"/>
              </w:rPr>
              <w:t>L’aria umida è più leggera dell’</w:t>
            </w:r>
            <w:proofErr w:type="gramStart"/>
            <w:r w:rsidRPr="00C35F4B">
              <w:rPr>
                <w:sz w:val="20"/>
                <w:szCs w:val="20"/>
                <w:lang w:val="it-IT"/>
              </w:rPr>
              <w:t>aria</w:t>
            </w:r>
            <w:proofErr w:type="gramEnd"/>
            <w:r w:rsidRPr="00C35F4B">
              <w:rPr>
                <w:sz w:val="20"/>
                <w:szCs w:val="20"/>
                <w:lang w:val="it-IT"/>
              </w:rPr>
              <w:t xml:space="preserve"> secca perché</w:t>
            </w:r>
            <w:r>
              <w:rPr>
                <w:sz w:val="20"/>
                <w:szCs w:val="20"/>
                <w:lang w:val="it-IT"/>
              </w:rPr>
              <w:t>:</w:t>
            </w:r>
          </w:p>
          <w:p w:rsidR="00C70AA9" w:rsidRPr="00C70AA9" w:rsidRDefault="00C70AA9" w:rsidP="00C70AA9">
            <w:pPr>
              <w:pStyle w:val="a3"/>
              <w:numPr>
                <w:ilvl w:val="0"/>
                <w:numId w:val="23"/>
              </w:numPr>
              <w:jc w:val="both"/>
              <w:rPr>
                <w:sz w:val="20"/>
                <w:szCs w:val="20"/>
                <w:lang w:val="it-IT"/>
              </w:rPr>
            </w:pPr>
            <w:proofErr w:type="gramStart"/>
            <w:r w:rsidRPr="00C35F4B">
              <w:rPr>
                <w:sz w:val="20"/>
                <w:szCs w:val="20"/>
                <w:lang w:val="it-IT"/>
              </w:rPr>
              <w:t>il</w:t>
            </w:r>
            <w:proofErr w:type="gramEnd"/>
            <w:r w:rsidRPr="00C35F4B">
              <w:rPr>
                <w:sz w:val="20"/>
                <w:szCs w:val="20"/>
                <w:lang w:val="it-IT"/>
              </w:rPr>
              <w:t xml:space="preserve"> vapore acqueo è più leggero sia dell’azoto sia dell’ossigeno(un litro di vapore acqueo pesa circa 2/3 di un litro di azoto e circa la metà di un litro di ossigeno)</w:t>
            </w:r>
            <w:r>
              <w:rPr>
                <w:sz w:val="20"/>
                <w:szCs w:val="20"/>
                <w:lang w:val="it-IT"/>
              </w:rPr>
              <w:t>;</w:t>
            </w:r>
          </w:p>
        </w:tc>
      </w:tr>
      <w:tr w:rsidR="000C50DB" w:rsidRPr="00B56314" w:rsidTr="009C1550">
        <w:tc>
          <w:tcPr>
            <w:tcW w:w="10682" w:type="dxa"/>
          </w:tcPr>
          <w:p w:rsidR="000C50DB" w:rsidRPr="001E12A6" w:rsidRDefault="00C70AA9" w:rsidP="009C1550">
            <w:pPr>
              <w:jc w:val="both"/>
              <w:rPr>
                <w:sz w:val="20"/>
                <w:szCs w:val="20"/>
                <w:lang w:val="it-IT"/>
              </w:rPr>
            </w:pPr>
            <w:r w:rsidRPr="00C35F4B">
              <w:rPr>
                <w:sz w:val="20"/>
                <w:szCs w:val="20"/>
                <w:lang w:val="it-IT"/>
              </w:rPr>
              <w:t>L’aria umida pesa meno dell’</w:t>
            </w:r>
            <w:proofErr w:type="gramStart"/>
            <w:r w:rsidRPr="00C35F4B">
              <w:rPr>
                <w:sz w:val="20"/>
                <w:szCs w:val="20"/>
                <w:lang w:val="it-IT"/>
              </w:rPr>
              <w:t>aria</w:t>
            </w:r>
            <w:proofErr w:type="gramEnd"/>
            <w:r w:rsidRPr="00C35F4B">
              <w:rPr>
                <w:sz w:val="20"/>
                <w:szCs w:val="20"/>
                <w:lang w:val="it-IT"/>
              </w:rPr>
              <w:t xml:space="preserve"> secca e quindi esercita sulla superficie terrestre una pressione minore</w:t>
            </w:r>
            <w:r>
              <w:rPr>
                <w:sz w:val="20"/>
                <w:szCs w:val="20"/>
                <w:lang w:val="it-IT"/>
              </w:rPr>
              <w:t>.</w:t>
            </w:r>
          </w:p>
        </w:tc>
      </w:tr>
    </w:tbl>
    <w:p w:rsidR="00DB5BC8" w:rsidRDefault="00DB5BC8">
      <w:pPr>
        <w:rPr>
          <w:sz w:val="18"/>
          <w:szCs w:val="18"/>
          <w:lang w:val="it-IT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DB5BC8" w:rsidRPr="00C35F4B">
        <w:tc>
          <w:tcPr>
            <w:tcW w:w="10682" w:type="dxa"/>
          </w:tcPr>
          <w:p w:rsidR="00DB5BC8" w:rsidRDefault="00C35F4B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  <w:r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10</w:t>
            </w:r>
            <w:r w:rsidR="00097023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 xml:space="preserve">. </w:t>
            </w:r>
            <w:r w:rsidRPr="00C35F4B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Le carte del tempo si costruiscono in base ai valori delle pressioni atmosferiche</w:t>
            </w:r>
          </w:p>
        </w:tc>
      </w:tr>
      <w:tr w:rsidR="00DB5BC8" w:rsidRPr="00C35F4B">
        <w:tc>
          <w:tcPr>
            <w:tcW w:w="10682" w:type="dxa"/>
          </w:tcPr>
          <w:p w:rsidR="00DB5BC8" w:rsidRPr="001E12A6" w:rsidRDefault="00C70AA9" w:rsidP="001E12A6">
            <w:pPr>
              <w:rPr>
                <w:lang w:val="it-IT"/>
              </w:rPr>
            </w:pPr>
            <w:r w:rsidRPr="00C70AA9">
              <w:rPr>
                <w:rFonts w:asciiTheme="majorHAnsi" w:hAnsiTheme="majorHAnsi"/>
                <w:i/>
                <w:color w:val="0070C0"/>
                <w:u w:val="single"/>
                <w:lang w:val="it-IT"/>
              </w:rPr>
              <w:t>La meteorologia</w:t>
            </w:r>
            <w:r w:rsidRPr="00C70AA9">
              <w:rPr>
                <w:color w:val="0070C0"/>
                <w:lang w:val="it-IT"/>
              </w:rPr>
              <w:t xml:space="preserve"> </w:t>
            </w:r>
            <w:r w:rsidRPr="00C35F4B">
              <w:rPr>
                <w:lang w:val="it-IT"/>
              </w:rPr>
              <w:t>è la scienza che studia i processi che hanno luogo nell’atmosfera e le loro influenze sul clima.</w:t>
            </w:r>
          </w:p>
        </w:tc>
      </w:tr>
      <w:tr w:rsidR="001E12A6" w:rsidRPr="00B56314">
        <w:tc>
          <w:tcPr>
            <w:tcW w:w="10682" w:type="dxa"/>
          </w:tcPr>
          <w:p w:rsidR="001E12A6" w:rsidRDefault="00C70AA9" w:rsidP="001E12A6">
            <w:pPr>
              <w:rPr>
                <w:lang w:val="it-IT"/>
              </w:rPr>
            </w:pPr>
            <w:r w:rsidRPr="00C35F4B">
              <w:rPr>
                <w:lang w:val="it-IT"/>
              </w:rPr>
              <w:t xml:space="preserve">La conoscenza dei valori della pressione atmosferica è </w:t>
            </w:r>
            <w:proofErr w:type="gramStart"/>
            <w:r w:rsidRPr="00C35F4B">
              <w:rPr>
                <w:lang w:val="it-IT"/>
              </w:rPr>
              <w:t>di</w:t>
            </w:r>
            <w:proofErr w:type="gramEnd"/>
            <w:r w:rsidRPr="00C35F4B">
              <w:rPr>
                <w:lang w:val="it-IT"/>
              </w:rPr>
              <w:t xml:space="preserve"> notevole importanza per i meteorologi</w:t>
            </w:r>
            <w:r>
              <w:rPr>
                <w:lang w:val="it-IT"/>
              </w:rPr>
              <w:t>:</w:t>
            </w:r>
          </w:p>
          <w:p w:rsidR="00C70AA9" w:rsidRPr="00C70AA9" w:rsidRDefault="00C70AA9" w:rsidP="00C70AA9">
            <w:pPr>
              <w:pStyle w:val="a3"/>
              <w:numPr>
                <w:ilvl w:val="0"/>
                <w:numId w:val="23"/>
              </w:numPr>
              <w:rPr>
                <w:lang w:val="it-IT"/>
              </w:rPr>
            </w:pPr>
            <w:proofErr w:type="gramStart"/>
            <w:r w:rsidRPr="00C35F4B">
              <w:rPr>
                <w:lang w:val="it-IT"/>
              </w:rPr>
              <w:t>i</w:t>
            </w:r>
            <w:proofErr w:type="gramEnd"/>
            <w:r w:rsidRPr="00C35F4B">
              <w:rPr>
                <w:lang w:val="it-IT"/>
              </w:rPr>
              <w:t xml:space="preserve"> meteorologi possono</w:t>
            </w:r>
            <w:r>
              <w:rPr>
                <w:lang w:val="it-IT"/>
              </w:rPr>
              <w:t xml:space="preserve"> prevedere </w:t>
            </w:r>
            <w:r w:rsidRPr="00C35F4B">
              <w:rPr>
                <w:lang w:val="it-IT"/>
              </w:rPr>
              <w:t>le condizioni del tempo per i giorni seguenti in una determinata area ge</w:t>
            </w:r>
            <w:r w:rsidRPr="00C35F4B">
              <w:rPr>
                <w:lang w:val="it-IT"/>
              </w:rPr>
              <w:t>o</w:t>
            </w:r>
            <w:r w:rsidRPr="00C35F4B">
              <w:rPr>
                <w:lang w:val="it-IT"/>
              </w:rPr>
              <w:t>grafica.</w:t>
            </w:r>
          </w:p>
        </w:tc>
      </w:tr>
      <w:tr w:rsidR="001E12A6" w:rsidRPr="00C35F4B">
        <w:tc>
          <w:tcPr>
            <w:tcW w:w="10682" w:type="dxa"/>
          </w:tcPr>
          <w:p w:rsidR="001E12A6" w:rsidRPr="001E12A6" w:rsidRDefault="00C70AA9" w:rsidP="001E12A6">
            <w:pPr>
              <w:rPr>
                <w:lang w:val="it-IT"/>
              </w:rPr>
            </w:pPr>
            <w:r w:rsidRPr="00C70AA9">
              <w:rPr>
                <w:lang w:val="it-IT"/>
              </w:rPr>
              <w:t>I meteorologi</w:t>
            </w:r>
            <w:r>
              <w:rPr>
                <w:lang w:val="it-IT"/>
              </w:rPr>
              <w:t xml:space="preserve"> costruiscono </w:t>
            </w:r>
            <w:r w:rsidRPr="00C35F4B">
              <w:rPr>
                <w:lang w:val="it-IT"/>
              </w:rPr>
              <w:t>le carte del tempo</w:t>
            </w:r>
            <w:r>
              <w:rPr>
                <w:lang w:val="it-IT"/>
              </w:rPr>
              <w:t xml:space="preserve">, dove si usa </w:t>
            </w:r>
            <w:r w:rsidRPr="00C35F4B">
              <w:rPr>
                <w:lang w:val="it-IT"/>
              </w:rPr>
              <w:t>una specifica simbologia</w:t>
            </w:r>
            <w:r>
              <w:rPr>
                <w:lang w:val="it-IT"/>
              </w:rPr>
              <w:t>.</w:t>
            </w:r>
          </w:p>
        </w:tc>
      </w:tr>
      <w:tr w:rsidR="001E12A6" w:rsidRPr="00B56314">
        <w:tc>
          <w:tcPr>
            <w:tcW w:w="10682" w:type="dxa"/>
          </w:tcPr>
          <w:p w:rsidR="001E12A6" w:rsidRDefault="001B6B3D" w:rsidP="001E12A6">
            <w:pPr>
              <w:rPr>
                <w:lang w:val="it-IT"/>
              </w:rPr>
            </w:pPr>
            <w:r w:rsidRPr="00C35F4B">
              <w:rPr>
                <w:lang w:val="it-IT"/>
              </w:rPr>
              <w:t>Unendo tutti i punti che presentano la stessa pressione atmosferica, si ottengono delle linee curve chiuse e conce</w:t>
            </w:r>
            <w:r w:rsidRPr="00C35F4B">
              <w:rPr>
                <w:lang w:val="it-IT"/>
              </w:rPr>
              <w:t>n</w:t>
            </w:r>
            <w:r w:rsidRPr="00C35F4B">
              <w:rPr>
                <w:lang w:val="it-IT"/>
              </w:rPr>
              <w:t xml:space="preserve">triche dette </w:t>
            </w:r>
            <w:r w:rsidRPr="001B6B3D">
              <w:rPr>
                <w:rFonts w:asciiTheme="majorHAnsi" w:hAnsiTheme="majorHAnsi"/>
                <w:i/>
                <w:color w:val="0070C0"/>
                <w:u w:val="single"/>
                <w:lang w:val="it-IT"/>
              </w:rPr>
              <w:t>isobare</w:t>
            </w:r>
            <w:r w:rsidRPr="00C35F4B">
              <w:rPr>
                <w:lang w:val="it-IT"/>
              </w:rPr>
              <w:t>.</w:t>
            </w:r>
          </w:p>
          <w:p w:rsidR="001B6B3D" w:rsidRDefault="001B6B3D" w:rsidP="001B6B3D">
            <w:pPr>
              <w:pStyle w:val="a3"/>
              <w:numPr>
                <w:ilvl w:val="0"/>
                <w:numId w:val="23"/>
              </w:numPr>
              <w:rPr>
                <w:lang w:val="it-IT"/>
              </w:rPr>
            </w:pPr>
            <w:r w:rsidRPr="00C35F4B">
              <w:rPr>
                <w:lang w:val="it-IT"/>
              </w:rPr>
              <w:t xml:space="preserve">Una zona in cui le isobare hanno valori crescenti dal centro alla periferia è chiamata </w:t>
            </w:r>
            <w:r w:rsidRPr="001B6B3D">
              <w:rPr>
                <w:rFonts w:asciiTheme="majorHAnsi" w:hAnsiTheme="majorHAnsi"/>
                <w:i/>
                <w:color w:val="0070C0"/>
                <w:u w:val="single"/>
                <w:lang w:val="it-IT"/>
              </w:rPr>
              <w:t>area ciclonica</w:t>
            </w:r>
            <w:r w:rsidRPr="001B6B3D">
              <w:rPr>
                <w:color w:val="0070C0"/>
                <w:lang w:val="it-IT"/>
              </w:rPr>
              <w:t xml:space="preserve"> </w:t>
            </w:r>
            <w:r w:rsidRPr="00C35F4B">
              <w:rPr>
                <w:lang w:val="it-IT"/>
              </w:rPr>
              <w:t xml:space="preserve">e sulla carta </w:t>
            </w:r>
            <w:r w:rsidRPr="001B6B3D">
              <w:rPr>
                <w:lang w:val="it-IT"/>
              </w:rPr>
              <w:t xml:space="preserve">i </w:t>
            </w:r>
            <w:proofErr w:type="gramStart"/>
            <w:r>
              <w:rPr>
                <w:lang w:val="it-IT"/>
              </w:rPr>
              <w:t xml:space="preserve">si </w:t>
            </w:r>
            <w:proofErr w:type="gramEnd"/>
            <w:r w:rsidRPr="001B6B3D">
              <w:rPr>
                <w:lang w:val="it-IT"/>
              </w:rPr>
              <w:t>indica con la</w:t>
            </w:r>
            <w:r>
              <w:rPr>
                <w:lang w:val="it-IT"/>
              </w:rPr>
              <w:t xml:space="preserve"> </w:t>
            </w:r>
            <w:r w:rsidRPr="00C35F4B">
              <w:rPr>
                <w:lang w:val="it-IT"/>
              </w:rPr>
              <w:t xml:space="preserve">lettera B </w:t>
            </w:r>
            <w:r w:rsidRPr="001B6B3D">
              <w:rPr>
                <w:rFonts w:asciiTheme="majorHAnsi" w:hAnsiTheme="majorHAnsi"/>
                <w:i/>
                <w:color w:val="0070C0"/>
                <w:u w:val="single"/>
                <w:lang w:val="it-IT"/>
              </w:rPr>
              <w:t>(bassa pressione)</w:t>
            </w:r>
            <w:r>
              <w:rPr>
                <w:lang w:val="it-IT"/>
              </w:rPr>
              <w:t>;</w:t>
            </w:r>
            <w:r w:rsidRPr="00C35F4B">
              <w:rPr>
                <w:lang w:val="it-IT"/>
              </w:rPr>
              <w:t xml:space="preserve"> forte umidità, copertura nuvolosa e  precipitazioni</w:t>
            </w:r>
            <w:r>
              <w:rPr>
                <w:lang w:val="it-IT"/>
              </w:rPr>
              <w:t>;</w:t>
            </w:r>
          </w:p>
          <w:p w:rsidR="001B6B3D" w:rsidRPr="001B6B3D" w:rsidRDefault="001B6B3D" w:rsidP="001B6B3D">
            <w:pPr>
              <w:pStyle w:val="a3"/>
              <w:numPr>
                <w:ilvl w:val="0"/>
                <w:numId w:val="23"/>
              </w:numPr>
              <w:rPr>
                <w:lang w:val="it-IT"/>
              </w:rPr>
            </w:pPr>
            <w:r w:rsidRPr="001B6B3D">
              <w:rPr>
                <w:lang w:val="it-IT"/>
              </w:rPr>
              <w:t xml:space="preserve">Una zona in cui </w:t>
            </w:r>
            <w:r w:rsidRPr="00C35F4B">
              <w:rPr>
                <w:lang w:val="it-IT"/>
              </w:rPr>
              <w:t xml:space="preserve">le isobare hanno valori più alti al centro che alla periferia, è </w:t>
            </w:r>
            <w:proofErr w:type="gramStart"/>
            <w:r w:rsidRPr="00C35F4B">
              <w:rPr>
                <w:lang w:val="it-IT"/>
              </w:rPr>
              <w:t>detta</w:t>
            </w:r>
            <w:proofErr w:type="gramEnd"/>
            <w:r w:rsidRPr="00C35F4B">
              <w:rPr>
                <w:lang w:val="it-IT"/>
              </w:rPr>
              <w:t xml:space="preserve"> </w:t>
            </w:r>
            <w:r w:rsidRPr="001B6B3D">
              <w:rPr>
                <w:rFonts w:asciiTheme="majorHAnsi" w:hAnsiTheme="majorHAnsi"/>
                <w:i/>
                <w:color w:val="0070C0"/>
                <w:u w:val="single"/>
                <w:lang w:val="it-IT"/>
              </w:rPr>
              <w:t>l’area</w:t>
            </w:r>
            <w:r w:rsidRPr="00C35F4B">
              <w:rPr>
                <w:lang w:val="it-IT"/>
              </w:rPr>
              <w:t xml:space="preserve"> </w:t>
            </w:r>
            <w:r w:rsidRPr="001B6B3D">
              <w:rPr>
                <w:rFonts w:asciiTheme="majorHAnsi" w:hAnsiTheme="majorHAnsi"/>
                <w:i/>
                <w:color w:val="0070C0"/>
                <w:u w:val="single"/>
                <w:lang w:val="it-IT"/>
              </w:rPr>
              <w:t>anticiclonica</w:t>
            </w:r>
            <w:r w:rsidRPr="00C35F4B">
              <w:rPr>
                <w:lang w:val="it-IT"/>
              </w:rPr>
              <w:t xml:space="preserve"> e si i</w:t>
            </w:r>
            <w:r w:rsidRPr="00C35F4B">
              <w:rPr>
                <w:lang w:val="it-IT"/>
              </w:rPr>
              <w:t>n</w:t>
            </w:r>
            <w:r w:rsidRPr="00C35F4B">
              <w:rPr>
                <w:lang w:val="it-IT"/>
              </w:rPr>
              <w:t xml:space="preserve">dica con la lettera A </w:t>
            </w:r>
            <w:r w:rsidRPr="001B6B3D">
              <w:rPr>
                <w:rFonts w:asciiTheme="majorHAnsi" w:hAnsiTheme="majorHAnsi"/>
                <w:i/>
                <w:color w:val="0070C0"/>
                <w:u w:val="single"/>
                <w:lang w:val="it-IT"/>
              </w:rPr>
              <w:t>(alta pressione)</w:t>
            </w:r>
            <w:r w:rsidRPr="001B6B3D">
              <w:rPr>
                <w:color w:val="0070C0"/>
                <w:lang w:val="it-IT"/>
              </w:rPr>
              <w:t xml:space="preserve"> </w:t>
            </w:r>
            <w:r w:rsidRPr="00C35F4B">
              <w:rPr>
                <w:lang w:val="it-IT"/>
              </w:rPr>
              <w:t>; tempo bello, assenza di nuvole e scarsa umidità</w:t>
            </w:r>
            <w:r>
              <w:rPr>
                <w:lang w:val="it-IT"/>
              </w:rPr>
              <w:t>;</w:t>
            </w:r>
          </w:p>
        </w:tc>
      </w:tr>
      <w:tr w:rsidR="001E12A6" w:rsidRPr="00B56314">
        <w:tc>
          <w:tcPr>
            <w:tcW w:w="10682" w:type="dxa"/>
          </w:tcPr>
          <w:p w:rsidR="001B6B3D" w:rsidRDefault="00C35F4B" w:rsidP="001B6B3D">
            <w:pPr>
              <w:rPr>
                <w:lang w:val="it-IT"/>
              </w:rPr>
            </w:pPr>
            <w:r w:rsidRPr="00C35F4B">
              <w:rPr>
                <w:lang w:val="it-IT"/>
              </w:rPr>
              <w:t xml:space="preserve">Sulla carta del tempo sono tracciate anche linee curve che indicano </w:t>
            </w:r>
            <w:r w:rsidRPr="001B6B3D">
              <w:rPr>
                <w:rFonts w:asciiTheme="majorHAnsi" w:hAnsiTheme="majorHAnsi"/>
                <w:i/>
                <w:color w:val="0070C0"/>
                <w:u w:val="single"/>
                <w:lang w:val="it-IT"/>
              </w:rPr>
              <w:t>i fronti</w:t>
            </w:r>
            <w:proofErr w:type="gramStart"/>
            <w:r w:rsidRPr="00C35F4B">
              <w:rPr>
                <w:lang w:val="it-IT"/>
              </w:rPr>
              <w:t>,</w:t>
            </w:r>
            <w:proofErr w:type="gramEnd"/>
            <w:r w:rsidRPr="00C35F4B">
              <w:rPr>
                <w:lang w:val="it-IT"/>
              </w:rPr>
              <w:t xml:space="preserve"> </w:t>
            </w:r>
          </w:p>
          <w:p w:rsidR="001B6B3D" w:rsidRDefault="001B6B3D" w:rsidP="001B6B3D">
            <w:pPr>
              <w:rPr>
                <w:lang w:val="it-IT"/>
              </w:rPr>
            </w:pPr>
            <w:r w:rsidRPr="001B6B3D">
              <w:rPr>
                <w:rFonts w:asciiTheme="majorHAnsi" w:hAnsiTheme="majorHAnsi"/>
                <w:i/>
                <w:color w:val="0070C0"/>
                <w:u w:val="single"/>
                <w:lang w:val="it-IT"/>
              </w:rPr>
              <w:t>I fronti</w:t>
            </w:r>
            <w:r w:rsidRPr="001B6B3D">
              <w:rPr>
                <w:color w:val="0070C0"/>
                <w:lang w:val="it-IT"/>
              </w:rPr>
              <w:t xml:space="preserve"> </w:t>
            </w:r>
            <w:r>
              <w:rPr>
                <w:lang w:val="it-IT"/>
              </w:rPr>
              <w:t>sono</w:t>
            </w:r>
            <w:r w:rsidR="00C35F4B" w:rsidRPr="00C35F4B">
              <w:rPr>
                <w:lang w:val="it-IT"/>
              </w:rPr>
              <w:t xml:space="preserve"> le superfici d’incontro tra masse d’aria con temperatura e umidità diverse. </w:t>
            </w:r>
          </w:p>
          <w:p w:rsidR="001B6B3D" w:rsidRDefault="00C35F4B" w:rsidP="001B6B3D">
            <w:pPr>
              <w:rPr>
                <w:lang w:val="it-IT"/>
              </w:rPr>
            </w:pPr>
            <w:r w:rsidRPr="00C35F4B">
              <w:rPr>
                <w:lang w:val="it-IT"/>
              </w:rPr>
              <w:t xml:space="preserve">I fronti possono essere </w:t>
            </w:r>
          </w:p>
          <w:p w:rsidR="001B6B3D" w:rsidRDefault="00C35F4B" w:rsidP="001B6B3D">
            <w:pPr>
              <w:pStyle w:val="a3"/>
              <w:numPr>
                <w:ilvl w:val="0"/>
                <w:numId w:val="24"/>
              </w:numPr>
              <w:rPr>
                <w:lang w:val="it-IT"/>
              </w:rPr>
            </w:pPr>
            <w:proofErr w:type="gramStart"/>
            <w:r w:rsidRPr="001B6B3D">
              <w:rPr>
                <w:rFonts w:asciiTheme="majorHAnsi" w:hAnsiTheme="majorHAnsi"/>
                <w:i/>
                <w:color w:val="0070C0"/>
                <w:u w:val="single"/>
                <w:lang w:val="it-IT"/>
              </w:rPr>
              <w:t>caldi</w:t>
            </w:r>
            <w:proofErr w:type="gramEnd"/>
            <w:r w:rsidRPr="001B6B3D">
              <w:rPr>
                <w:color w:val="0070C0"/>
                <w:lang w:val="it-IT"/>
              </w:rPr>
              <w:t xml:space="preserve"> </w:t>
            </w:r>
            <w:r w:rsidRPr="001B6B3D">
              <w:rPr>
                <w:lang w:val="it-IT"/>
              </w:rPr>
              <w:t xml:space="preserve">o </w:t>
            </w:r>
            <w:r w:rsidRPr="001B6B3D">
              <w:rPr>
                <w:rFonts w:asciiTheme="majorHAnsi" w:hAnsiTheme="majorHAnsi"/>
                <w:i/>
                <w:color w:val="0070C0"/>
                <w:u w:val="single"/>
                <w:lang w:val="it-IT"/>
              </w:rPr>
              <w:t>freddi</w:t>
            </w:r>
            <w:r w:rsidR="001B6B3D">
              <w:rPr>
                <w:lang w:val="it-IT"/>
              </w:rPr>
              <w:t xml:space="preserve"> ;</w:t>
            </w:r>
          </w:p>
          <w:p w:rsidR="00C35F4B" w:rsidRPr="001B6B3D" w:rsidRDefault="00C35F4B" w:rsidP="001B6B3D">
            <w:pPr>
              <w:pStyle w:val="a3"/>
              <w:numPr>
                <w:ilvl w:val="0"/>
                <w:numId w:val="24"/>
              </w:numPr>
              <w:rPr>
                <w:lang w:val="it-IT"/>
              </w:rPr>
            </w:pPr>
            <w:proofErr w:type="gramStart"/>
            <w:r w:rsidRPr="001B6B3D">
              <w:rPr>
                <w:lang w:val="it-IT"/>
              </w:rPr>
              <w:t>sono</w:t>
            </w:r>
            <w:proofErr w:type="gramEnd"/>
            <w:r w:rsidRPr="001B6B3D">
              <w:rPr>
                <w:lang w:val="it-IT"/>
              </w:rPr>
              <w:t xml:space="preserve"> all’origine delle perturbazioni atmosferiche</w:t>
            </w:r>
            <w:r w:rsidR="001B6B3D" w:rsidRPr="001B6B3D">
              <w:rPr>
                <w:lang w:val="it-IT"/>
              </w:rPr>
              <w:t xml:space="preserve"> </w:t>
            </w:r>
            <w:proofErr w:type="spellStart"/>
            <w:r w:rsidR="001B6B3D" w:rsidRPr="001B6B3D">
              <w:rPr>
                <w:lang w:val="it-IT"/>
              </w:rPr>
              <w:t>атмосферные</w:t>
            </w:r>
            <w:proofErr w:type="spellEnd"/>
            <w:r w:rsidR="001B6B3D" w:rsidRPr="001B6B3D">
              <w:rPr>
                <w:lang w:val="it-IT"/>
              </w:rPr>
              <w:t xml:space="preserve"> </w:t>
            </w:r>
            <w:proofErr w:type="spellStart"/>
            <w:r w:rsidR="001B6B3D" w:rsidRPr="001B6B3D">
              <w:rPr>
                <w:lang w:val="it-IT"/>
              </w:rPr>
              <w:t>помехи</w:t>
            </w:r>
            <w:proofErr w:type="spellEnd"/>
            <w:r w:rsidR="001B6B3D" w:rsidRPr="001B6B3D">
              <w:rPr>
                <w:lang w:val="it-IT"/>
              </w:rPr>
              <w:t xml:space="preserve"> </w:t>
            </w:r>
            <w:r w:rsidRPr="001B6B3D">
              <w:rPr>
                <w:lang w:val="it-IT"/>
              </w:rPr>
              <w:t>.</w:t>
            </w:r>
          </w:p>
        </w:tc>
      </w:tr>
    </w:tbl>
    <w:p w:rsidR="00DB5BC8" w:rsidRDefault="00DB5BC8">
      <w:pPr>
        <w:rPr>
          <w:sz w:val="18"/>
          <w:szCs w:val="18"/>
          <w:lang w:val="it-IT"/>
        </w:rPr>
      </w:pPr>
    </w:p>
    <w:p w:rsidR="00DB5BC8" w:rsidRDefault="00DB5BC8" w:rsidP="005B2C1C">
      <w:pPr>
        <w:rPr>
          <w:sz w:val="18"/>
          <w:szCs w:val="18"/>
          <w:lang w:val="it-IT"/>
        </w:rPr>
      </w:pPr>
    </w:p>
    <w:sectPr w:rsidR="00DB5BC8" w:rsidSect="005B2C1C">
      <w:pgSz w:w="11906" w:h="16838"/>
      <w:pgMar w:top="720" w:right="720" w:bottom="567" w:left="720" w:header="708" w:footer="708" w:gutter="0"/>
      <w:pgBorders w:offsetFrom="page">
        <w:top w:val="single" w:sz="4" w:space="24" w:color="548DD4"/>
        <w:left w:val="single" w:sz="4" w:space="24" w:color="548DD4"/>
        <w:bottom w:val="single" w:sz="4" w:space="24" w:color="548DD4"/>
        <w:right w:val="single" w:sz="4" w:space="24" w:color="548DD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99A0FB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DA2203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54E8BA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4B52EF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A2F89D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980211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354C0E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6EA8B4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35AC68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BE9AD5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99DE7D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A23A0A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EF9E220A"/>
    <w:lvl w:ilvl="0" w:tplc="0419000F">
      <w:start w:val="1"/>
      <w:numFmt w:val="decimal"/>
      <w:lvlText w:val="%1."/>
      <w:lvlJc w:val="left"/>
      <w:pPr>
        <w:ind w:left="764" w:hanging="360"/>
      </w:p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3">
    <w:nsid w:val="0000000E"/>
    <w:multiLevelType w:val="hybridMultilevel"/>
    <w:tmpl w:val="8ADA36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D45A3C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B0DECA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7">
    <w:nsid w:val="00000012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8">
    <w:nsid w:val="1AED35A5"/>
    <w:multiLevelType w:val="hybridMultilevel"/>
    <w:tmpl w:val="2A068B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623CD3"/>
    <w:multiLevelType w:val="hybridMultilevel"/>
    <w:tmpl w:val="3E7223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1D5313"/>
    <w:multiLevelType w:val="hybridMultilevel"/>
    <w:tmpl w:val="9BA46C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06513C"/>
    <w:multiLevelType w:val="hybridMultilevel"/>
    <w:tmpl w:val="E21606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0D50FF"/>
    <w:multiLevelType w:val="hybridMultilevel"/>
    <w:tmpl w:val="4DF665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020266"/>
    <w:multiLevelType w:val="hybridMultilevel"/>
    <w:tmpl w:val="EB1E8F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9"/>
  </w:num>
  <w:num w:numId="5">
    <w:abstractNumId w:val="1"/>
  </w:num>
  <w:num w:numId="6">
    <w:abstractNumId w:val="15"/>
  </w:num>
  <w:num w:numId="7">
    <w:abstractNumId w:val="3"/>
  </w:num>
  <w:num w:numId="8">
    <w:abstractNumId w:val="11"/>
  </w:num>
  <w:num w:numId="9">
    <w:abstractNumId w:val="22"/>
  </w:num>
  <w:num w:numId="10">
    <w:abstractNumId w:val="13"/>
  </w:num>
  <w:num w:numId="11">
    <w:abstractNumId w:val="2"/>
  </w:num>
  <w:num w:numId="12">
    <w:abstractNumId w:val="4"/>
  </w:num>
  <w:num w:numId="13">
    <w:abstractNumId w:val="10"/>
  </w:num>
  <w:num w:numId="14">
    <w:abstractNumId w:val="5"/>
  </w:num>
  <w:num w:numId="15">
    <w:abstractNumId w:val="12"/>
  </w:num>
  <w:num w:numId="16">
    <w:abstractNumId w:val="0"/>
  </w:num>
  <w:num w:numId="17">
    <w:abstractNumId w:val="6"/>
  </w:num>
  <w:num w:numId="18">
    <w:abstractNumId w:val="16"/>
  </w:num>
  <w:num w:numId="19">
    <w:abstractNumId w:val="17"/>
  </w:num>
  <w:num w:numId="20">
    <w:abstractNumId w:val="21"/>
  </w:num>
  <w:num w:numId="21">
    <w:abstractNumId w:val="18"/>
  </w:num>
  <w:num w:numId="22">
    <w:abstractNumId w:val="20"/>
  </w:num>
  <w:num w:numId="23">
    <w:abstractNumId w:val="2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BC8"/>
    <w:rsid w:val="00097023"/>
    <w:rsid w:val="000C50DB"/>
    <w:rsid w:val="00196FD0"/>
    <w:rsid w:val="001B6B3D"/>
    <w:rsid w:val="001E12A6"/>
    <w:rsid w:val="00440022"/>
    <w:rsid w:val="00443942"/>
    <w:rsid w:val="005B2C1C"/>
    <w:rsid w:val="009423C6"/>
    <w:rsid w:val="009C1550"/>
    <w:rsid w:val="00A614F2"/>
    <w:rsid w:val="00B56314"/>
    <w:rsid w:val="00C35F4B"/>
    <w:rsid w:val="00C70AA9"/>
    <w:rsid w:val="00CA6D68"/>
    <w:rsid w:val="00DB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</dc:creator>
  <cp:lastModifiedBy>Viktoria</cp:lastModifiedBy>
  <cp:revision>2</cp:revision>
  <dcterms:created xsi:type="dcterms:W3CDTF">2015-03-24T19:00:00Z</dcterms:created>
  <dcterms:modified xsi:type="dcterms:W3CDTF">2015-03-24T19:00:00Z</dcterms:modified>
</cp:coreProperties>
</file>