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21" w:rsidRPr="00770C21" w:rsidRDefault="00770C21">
      <w:pPr>
        <w:rPr>
          <w:color w:val="00B050"/>
          <w:sz w:val="24"/>
          <w:szCs w:val="24"/>
          <w:u w:val="double"/>
          <w:lang w:val="it-IT"/>
        </w:rPr>
      </w:pPr>
      <w:r w:rsidRPr="00770C21">
        <w:rPr>
          <w:color w:val="00B050"/>
          <w:sz w:val="24"/>
          <w:szCs w:val="24"/>
          <w:u w:val="double"/>
          <w:lang w:val="it-IT"/>
        </w:rPr>
        <w:t xml:space="preserve">30-42 Capitolo </w:t>
      </w:r>
      <w:proofErr w:type="gramStart"/>
      <w:r w:rsidRPr="00770C21">
        <w:rPr>
          <w:color w:val="00B050"/>
          <w:sz w:val="24"/>
          <w:szCs w:val="24"/>
          <w:u w:val="double"/>
          <w:lang w:val="it-IT"/>
        </w:rPr>
        <w:t>2</w:t>
      </w:r>
      <w:proofErr w:type="gramEnd"/>
      <w:r w:rsidRPr="00770C21">
        <w:rPr>
          <w:color w:val="00B050"/>
          <w:sz w:val="24"/>
          <w:szCs w:val="24"/>
          <w:u w:val="double"/>
          <w:lang w:val="it-IT"/>
        </w:rPr>
        <w:t xml:space="preserve">                                                                                 Le prop</w:t>
      </w:r>
      <w:bookmarkStart w:id="0" w:name="_GoBack"/>
      <w:bookmarkEnd w:id="0"/>
      <w:r w:rsidRPr="00770C21">
        <w:rPr>
          <w:color w:val="00B050"/>
          <w:sz w:val="24"/>
          <w:szCs w:val="24"/>
          <w:u w:val="double"/>
          <w:lang w:val="it-IT"/>
        </w:rPr>
        <w:t>rietà dei minera</w:t>
      </w:r>
      <w:r w:rsidR="00442136">
        <w:rPr>
          <w:color w:val="00B050"/>
          <w:sz w:val="24"/>
          <w:szCs w:val="24"/>
          <w:u w:val="double"/>
          <w:lang w:val="it-IT"/>
        </w:rPr>
        <w:t>l</w:t>
      </w:r>
      <w:r w:rsidRPr="00770C21">
        <w:rPr>
          <w:color w:val="00B050"/>
          <w:sz w:val="24"/>
          <w:szCs w:val="24"/>
          <w:u w:val="double"/>
          <w:lang w:val="it-IT"/>
        </w:rPr>
        <w:t>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4061"/>
      </w:tblGrid>
      <w:tr w:rsidR="00770C21" w:rsidRPr="00442136" w:rsidTr="00770C21">
        <w:tc>
          <w:tcPr>
            <w:tcW w:w="15614" w:type="dxa"/>
            <w:gridSpan w:val="2"/>
          </w:tcPr>
          <w:p w:rsidR="00770C21" w:rsidRPr="00770C21" w:rsidRDefault="00770C21">
            <w:pPr>
              <w:rPr>
                <w:lang w:val="it-IT"/>
              </w:rPr>
            </w:pPr>
            <w:r>
              <w:rPr>
                <w:color w:val="0070C0"/>
                <w:lang w:val="it-IT"/>
              </w:rPr>
              <w:t>1.</w:t>
            </w:r>
            <w:proofErr w:type="gramStart"/>
            <w:r w:rsidRPr="00770C21">
              <w:rPr>
                <w:color w:val="0070C0"/>
                <w:lang w:val="it-IT"/>
              </w:rPr>
              <w:t>La</w:t>
            </w:r>
            <w:proofErr w:type="gramEnd"/>
            <w:r w:rsidRPr="00770C21">
              <w:rPr>
                <w:color w:val="0070C0"/>
                <w:lang w:val="it-IT"/>
              </w:rPr>
              <w:t xml:space="preserve"> crosta terrestre è costituita da silicio e ossigeno</w:t>
            </w:r>
          </w:p>
        </w:tc>
      </w:tr>
      <w:tr w:rsidR="006370C4" w:rsidRPr="00442136" w:rsidTr="00770C21">
        <w:trPr>
          <w:trHeight w:val="188"/>
        </w:trPr>
        <w:tc>
          <w:tcPr>
            <w:tcW w:w="1553" w:type="dxa"/>
            <w:vMerge w:val="restart"/>
            <w:tcBorders>
              <w:right w:val="single" w:sz="4" w:space="0" w:color="0070C0"/>
            </w:tcBorders>
          </w:tcPr>
          <w:p w:rsidR="006370C4" w:rsidRPr="00770C21" w:rsidRDefault="006370C4">
            <w:pPr>
              <w:rPr>
                <w:lang w:val="it-IT"/>
              </w:rPr>
            </w:pPr>
            <w:r w:rsidRPr="00770C21">
              <w:rPr>
                <w:lang w:val="it-IT"/>
              </w:rPr>
              <w:t>crosta terrestre</w:t>
            </w:r>
          </w:p>
        </w:tc>
        <w:tc>
          <w:tcPr>
            <w:tcW w:w="14061" w:type="dxa"/>
            <w:tcBorders>
              <w:left w:val="single" w:sz="4" w:space="0" w:color="0070C0"/>
              <w:bottom w:val="single" w:sz="4" w:space="0" w:color="0070C0"/>
            </w:tcBorders>
          </w:tcPr>
          <w:p w:rsidR="006370C4" w:rsidRPr="00770C21" w:rsidRDefault="006370C4" w:rsidP="00770C21">
            <w:pPr>
              <w:rPr>
                <w:lang w:val="it-IT"/>
              </w:rPr>
            </w:pPr>
            <w:r>
              <w:rPr>
                <w:lang w:val="it-IT"/>
              </w:rPr>
              <w:t xml:space="preserve">E’ </w:t>
            </w:r>
            <w:r w:rsidRPr="00770C21">
              <w:rPr>
                <w:lang w:val="it-IT"/>
              </w:rPr>
              <w:t xml:space="preserve">L’involucro esterno solido del nostro </w:t>
            </w:r>
            <w:proofErr w:type="gramStart"/>
            <w:r w:rsidRPr="00770C21">
              <w:rPr>
                <w:lang w:val="it-IT"/>
              </w:rPr>
              <w:t>pianeta</w:t>
            </w:r>
            <w:proofErr w:type="gramEnd"/>
          </w:p>
        </w:tc>
      </w:tr>
      <w:tr w:rsidR="006370C4" w:rsidRPr="00442136" w:rsidTr="00770C21">
        <w:trPr>
          <w:trHeight w:val="200"/>
        </w:trPr>
        <w:tc>
          <w:tcPr>
            <w:tcW w:w="1553" w:type="dxa"/>
            <w:vMerge/>
            <w:tcBorders>
              <w:right w:val="single" w:sz="4" w:space="0" w:color="0070C0"/>
            </w:tcBorders>
          </w:tcPr>
          <w:p w:rsidR="006370C4" w:rsidRPr="00770C21" w:rsidRDefault="006370C4">
            <w:pPr>
              <w:rPr>
                <w:lang w:val="it-IT"/>
              </w:rPr>
            </w:pPr>
          </w:p>
        </w:tc>
        <w:tc>
          <w:tcPr>
            <w:tcW w:w="14061" w:type="dxa"/>
            <w:tcBorders>
              <w:top w:val="single" w:sz="4" w:space="0" w:color="0070C0"/>
              <w:left w:val="single" w:sz="4" w:space="0" w:color="0070C0"/>
            </w:tcBorders>
          </w:tcPr>
          <w:p w:rsidR="006370C4" w:rsidRPr="00770C21" w:rsidRDefault="006370C4" w:rsidP="00770C21">
            <w:pPr>
              <w:rPr>
                <w:lang w:val="it-IT"/>
              </w:rPr>
            </w:pPr>
            <w:proofErr w:type="gramStart"/>
            <w:r w:rsidRPr="00770C21">
              <w:rPr>
                <w:lang w:val="it-IT"/>
              </w:rPr>
              <w:t>ha</w:t>
            </w:r>
            <w:proofErr w:type="gramEnd"/>
            <w:r w:rsidRPr="00770C21">
              <w:rPr>
                <w:lang w:val="it-IT"/>
              </w:rPr>
              <w:t xml:space="preserve"> uno spessore med</w:t>
            </w:r>
            <w:r>
              <w:rPr>
                <w:lang w:val="it-IT"/>
              </w:rPr>
              <w:t xml:space="preserve">io di poche decine di kilometri; </w:t>
            </w:r>
            <w:r w:rsidRPr="00770C21">
              <w:rPr>
                <w:lang w:val="it-IT"/>
              </w:rPr>
              <w:t>è sottilissimo se confrontato agli oltre 6300 km del raggio terrestre</w:t>
            </w:r>
          </w:p>
        </w:tc>
      </w:tr>
      <w:tr w:rsidR="006370C4" w:rsidRPr="00442136" w:rsidTr="00770C21">
        <w:trPr>
          <w:trHeight w:val="106"/>
        </w:trPr>
        <w:tc>
          <w:tcPr>
            <w:tcW w:w="1553" w:type="dxa"/>
            <w:vMerge/>
            <w:tcBorders>
              <w:right w:val="single" w:sz="4" w:space="0" w:color="0070C0"/>
            </w:tcBorders>
          </w:tcPr>
          <w:p w:rsidR="006370C4" w:rsidRPr="00770C21" w:rsidRDefault="006370C4">
            <w:pPr>
              <w:rPr>
                <w:lang w:val="it-IT"/>
              </w:rPr>
            </w:pPr>
          </w:p>
        </w:tc>
        <w:tc>
          <w:tcPr>
            <w:tcW w:w="14061" w:type="dxa"/>
            <w:tcBorders>
              <w:top w:val="single" w:sz="4" w:space="0" w:color="auto"/>
              <w:left w:val="single" w:sz="4" w:space="0" w:color="0070C0"/>
            </w:tcBorders>
          </w:tcPr>
          <w:p w:rsidR="006370C4" w:rsidRPr="00770C21" w:rsidRDefault="006370C4" w:rsidP="00770C21">
            <w:pPr>
              <w:rPr>
                <w:lang w:val="it-IT"/>
              </w:rPr>
            </w:pPr>
            <w:proofErr w:type="gramStart"/>
            <w:r w:rsidRPr="00770C21">
              <w:rPr>
                <w:lang w:val="it-IT"/>
              </w:rPr>
              <w:t>è</w:t>
            </w:r>
            <w:proofErr w:type="gramEnd"/>
            <w:r w:rsidRPr="00770C21">
              <w:rPr>
                <w:lang w:val="it-IT"/>
              </w:rPr>
              <w:t xml:space="preserve"> costituita principalmente dagli elementi chimici silicio (Si) e ossigeno (O)</w:t>
            </w:r>
          </w:p>
        </w:tc>
      </w:tr>
      <w:tr w:rsidR="006370C4" w:rsidRPr="00442136" w:rsidTr="006370C4">
        <w:trPr>
          <w:trHeight w:val="288"/>
        </w:trPr>
        <w:tc>
          <w:tcPr>
            <w:tcW w:w="1553" w:type="dxa"/>
            <w:vMerge/>
            <w:tcBorders>
              <w:right w:val="single" w:sz="4" w:space="0" w:color="0070C0"/>
            </w:tcBorders>
          </w:tcPr>
          <w:p w:rsidR="006370C4" w:rsidRPr="00770C21" w:rsidRDefault="006370C4">
            <w:pPr>
              <w:rPr>
                <w:lang w:val="it-IT"/>
              </w:rPr>
            </w:pPr>
          </w:p>
        </w:tc>
        <w:tc>
          <w:tcPr>
            <w:tcW w:w="14061" w:type="dxa"/>
            <w:tcBorders>
              <w:top w:val="single" w:sz="4" w:space="0" w:color="auto"/>
              <w:left w:val="single" w:sz="4" w:space="0" w:color="0070C0"/>
            </w:tcBorders>
          </w:tcPr>
          <w:p w:rsidR="006370C4" w:rsidRPr="00770C21" w:rsidRDefault="006370C4" w:rsidP="00770C21">
            <w:pPr>
              <w:rPr>
                <w:lang w:val="it-IT"/>
              </w:rPr>
            </w:pPr>
            <w:r>
              <w:rPr>
                <w:lang w:val="it-IT"/>
              </w:rPr>
              <w:t xml:space="preserve">Contiene </w:t>
            </w:r>
            <w:r w:rsidRPr="00770C21">
              <w:rPr>
                <w:lang w:val="it-IT"/>
              </w:rPr>
              <w:t>anche alluminio, ferro, calcio, sodio, potassio e magnesio sono abbastanza abbondanti, mentre tutti gli altri elementi della tavola periodica o sono assenti o presenti solo in tracce.</w:t>
            </w:r>
          </w:p>
        </w:tc>
      </w:tr>
      <w:tr w:rsidR="006370C4" w:rsidRPr="00442136" w:rsidTr="00770C21">
        <w:trPr>
          <w:trHeight w:val="238"/>
        </w:trPr>
        <w:tc>
          <w:tcPr>
            <w:tcW w:w="1553" w:type="dxa"/>
            <w:vMerge/>
            <w:tcBorders>
              <w:right w:val="single" w:sz="4" w:space="0" w:color="0070C0"/>
            </w:tcBorders>
          </w:tcPr>
          <w:p w:rsidR="006370C4" w:rsidRPr="00770C21" w:rsidRDefault="006370C4">
            <w:pPr>
              <w:rPr>
                <w:lang w:val="it-IT"/>
              </w:rPr>
            </w:pPr>
          </w:p>
        </w:tc>
        <w:tc>
          <w:tcPr>
            <w:tcW w:w="14061" w:type="dxa"/>
            <w:tcBorders>
              <w:top w:val="single" w:sz="4" w:space="0" w:color="auto"/>
              <w:left w:val="single" w:sz="4" w:space="0" w:color="0070C0"/>
            </w:tcBorders>
          </w:tcPr>
          <w:p w:rsidR="006370C4" w:rsidRDefault="006370C4" w:rsidP="00770C21">
            <w:pPr>
              <w:rPr>
                <w:lang w:val="it-IT"/>
              </w:rPr>
            </w:pPr>
            <w:r w:rsidRPr="006370C4">
              <w:rPr>
                <w:lang w:val="it-IT"/>
              </w:rPr>
              <w:t>Nella crosta terrestre i diversi elementi chimici sono combinati tra loro a formare minerali, rocce e suoli.</w:t>
            </w:r>
          </w:p>
        </w:tc>
      </w:tr>
    </w:tbl>
    <w:p w:rsidR="00770C21" w:rsidRDefault="00770C21">
      <w:pPr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"/>
        <w:gridCol w:w="1191"/>
        <w:gridCol w:w="144"/>
        <w:gridCol w:w="606"/>
        <w:gridCol w:w="12346"/>
      </w:tblGrid>
      <w:tr w:rsidR="006370C4" w:rsidRPr="00442136" w:rsidTr="006370C4">
        <w:tc>
          <w:tcPr>
            <w:tcW w:w="15614" w:type="dxa"/>
            <w:gridSpan w:val="6"/>
          </w:tcPr>
          <w:p w:rsidR="006370C4" w:rsidRDefault="006370C4">
            <w:pPr>
              <w:rPr>
                <w:lang w:val="it-IT"/>
              </w:rPr>
            </w:pPr>
            <w:r>
              <w:rPr>
                <w:color w:val="0070C0"/>
                <w:lang w:val="it-IT"/>
              </w:rPr>
              <w:t xml:space="preserve">2. </w:t>
            </w:r>
            <w:r w:rsidRPr="006370C4">
              <w:rPr>
                <w:color w:val="0070C0"/>
                <w:lang w:val="it-IT"/>
              </w:rPr>
              <w:t>I minerali sono composti chimici cristallini</w:t>
            </w:r>
          </w:p>
        </w:tc>
      </w:tr>
      <w:tr w:rsidR="006370C4" w:rsidRPr="00442136" w:rsidTr="006370C4">
        <w:trPr>
          <w:trHeight w:val="113"/>
        </w:trPr>
        <w:tc>
          <w:tcPr>
            <w:tcW w:w="1327" w:type="dxa"/>
            <w:gridSpan w:val="2"/>
            <w:vMerge w:val="restart"/>
          </w:tcPr>
          <w:p w:rsidR="006370C4" w:rsidRDefault="006370C4">
            <w:pPr>
              <w:rPr>
                <w:lang w:val="it-IT"/>
              </w:rPr>
            </w:pPr>
            <w:r w:rsidRPr="00AE18FB">
              <w:rPr>
                <w:color w:val="C00000"/>
                <w:lang w:val="it-IT"/>
              </w:rPr>
              <w:t>Un minerale</w:t>
            </w:r>
          </w:p>
        </w:tc>
        <w:tc>
          <w:tcPr>
            <w:tcW w:w="14287" w:type="dxa"/>
            <w:gridSpan w:val="4"/>
          </w:tcPr>
          <w:p w:rsidR="006370C4" w:rsidRDefault="006370C4">
            <w:pPr>
              <w:rPr>
                <w:lang w:val="it-IT"/>
              </w:rPr>
            </w:pPr>
            <w:proofErr w:type="gramStart"/>
            <w:r w:rsidRPr="006370C4">
              <w:rPr>
                <w:lang w:val="it-IT"/>
              </w:rPr>
              <w:t>è</w:t>
            </w:r>
            <w:proofErr w:type="gramEnd"/>
            <w:r w:rsidRPr="006370C4">
              <w:rPr>
                <w:lang w:val="it-IT"/>
              </w:rPr>
              <w:t xml:space="preserve"> una sostanza, esprimibile(</w:t>
            </w:r>
            <w:r>
              <w:t>выражаемый</w:t>
            </w:r>
            <w:r w:rsidRPr="006370C4">
              <w:rPr>
                <w:lang w:val="it-IT"/>
              </w:rPr>
              <w:t xml:space="preserve"> </w:t>
            </w:r>
            <w:r>
              <w:t>формулой</w:t>
            </w:r>
            <w:r w:rsidRPr="006370C4">
              <w:rPr>
                <w:lang w:val="it-IT"/>
              </w:rPr>
              <w:t xml:space="preserve"> </w:t>
            </w:r>
            <w:r>
              <w:t>химической</w:t>
            </w:r>
            <w:r w:rsidRPr="006370C4">
              <w:rPr>
                <w:lang w:val="it-IT"/>
              </w:rPr>
              <w:t>)  con una formula chimica, che in natura si trova allo stato solido cristallino.</w:t>
            </w:r>
          </w:p>
        </w:tc>
      </w:tr>
      <w:tr w:rsidR="00C62AE0" w:rsidRPr="00442136" w:rsidTr="006370C4">
        <w:trPr>
          <w:trHeight w:val="113"/>
        </w:trPr>
        <w:tc>
          <w:tcPr>
            <w:tcW w:w="1327" w:type="dxa"/>
            <w:gridSpan w:val="2"/>
            <w:vMerge/>
          </w:tcPr>
          <w:p w:rsidR="00C62AE0" w:rsidRPr="006370C4" w:rsidRDefault="00C62AE0">
            <w:pPr>
              <w:rPr>
                <w:lang w:val="it-IT"/>
              </w:rPr>
            </w:pPr>
          </w:p>
        </w:tc>
        <w:tc>
          <w:tcPr>
            <w:tcW w:w="14287" w:type="dxa"/>
            <w:gridSpan w:val="4"/>
          </w:tcPr>
          <w:p w:rsidR="00C62AE0" w:rsidRPr="006370C4" w:rsidRDefault="00C62AE0">
            <w:pPr>
              <w:rPr>
                <w:lang w:val="it-IT"/>
              </w:rPr>
            </w:pPr>
            <w:proofErr w:type="gramStart"/>
            <w:r w:rsidRPr="00C62AE0">
              <w:rPr>
                <w:lang w:val="it-IT"/>
              </w:rPr>
              <w:t>è</w:t>
            </w:r>
            <w:proofErr w:type="gramEnd"/>
            <w:r w:rsidRPr="00C62AE0">
              <w:rPr>
                <w:lang w:val="it-IT"/>
              </w:rPr>
              <w:t xml:space="preserve"> caratterizzato da una specifica composizione chimica.</w:t>
            </w:r>
          </w:p>
        </w:tc>
      </w:tr>
      <w:tr w:rsidR="006370C4" w:rsidRPr="00442136" w:rsidTr="006370C4">
        <w:trPr>
          <w:trHeight w:val="274"/>
        </w:trPr>
        <w:tc>
          <w:tcPr>
            <w:tcW w:w="1327" w:type="dxa"/>
            <w:gridSpan w:val="2"/>
            <w:vMerge/>
          </w:tcPr>
          <w:p w:rsidR="006370C4" w:rsidRDefault="006370C4">
            <w:pPr>
              <w:rPr>
                <w:lang w:val="it-IT"/>
              </w:rPr>
            </w:pPr>
          </w:p>
        </w:tc>
        <w:tc>
          <w:tcPr>
            <w:tcW w:w="1941" w:type="dxa"/>
            <w:gridSpan w:val="3"/>
            <w:vMerge w:val="restart"/>
          </w:tcPr>
          <w:p w:rsidR="006370C4" w:rsidRDefault="006370C4">
            <w:pPr>
              <w:rPr>
                <w:lang w:val="it-IT"/>
              </w:rPr>
            </w:pPr>
            <w:r w:rsidRPr="006370C4">
              <w:rPr>
                <w:lang w:val="it-IT"/>
              </w:rPr>
              <w:t>reticolo cristallino</w:t>
            </w:r>
          </w:p>
        </w:tc>
        <w:tc>
          <w:tcPr>
            <w:tcW w:w="12346" w:type="dxa"/>
          </w:tcPr>
          <w:p w:rsidR="006370C4" w:rsidRDefault="006370C4" w:rsidP="006370C4">
            <w:pPr>
              <w:rPr>
                <w:lang w:val="it-IT"/>
              </w:rPr>
            </w:pPr>
            <w:r w:rsidRPr="006370C4">
              <w:rPr>
                <w:lang w:val="it-IT"/>
              </w:rPr>
              <w:t>E’ struttura fissa</w:t>
            </w:r>
            <w:proofErr w:type="gramStart"/>
            <w:r>
              <w:rPr>
                <w:lang w:val="it-IT"/>
              </w:rPr>
              <w:t>(</w:t>
            </w:r>
            <w:proofErr w:type="spellStart"/>
            <w:proofErr w:type="gramEnd"/>
            <w:r>
              <w:rPr>
                <w:lang w:val="it-IT"/>
              </w:rPr>
              <w:t>cioe`</w:t>
            </w:r>
            <w:proofErr w:type="spellEnd"/>
            <w:r>
              <w:rPr>
                <w:lang w:val="it-IT"/>
              </w:rPr>
              <w:t xml:space="preserve"> </w:t>
            </w:r>
            <w:r w:rsidRPr="006370C4">
              <w:rPr>
                <w:lang w:val="it-IT"/>
              </w:rPr>
              <w:t>gli atomi, disposti in modo regolare, formano un</w:t>
            </w:r>
            <w:r>
              <w:rPr>
                <w:lang w:val="it-IT"/>
              </w:rPr>
              <w:t xml:space="preserve">a struttura geometrica ordinata) </w:t>
            </w:r>
            <w:r w:rsidRPr="006370C4">
              <w:rPr>
                <w:lang w:val="it-IT"/>
              </w:rPr>
              <w:t xml:space="preserve"> </w:t>
            </w:r>
          </w:p>
        </w:tc>
      </w:tr>
      <w:tr w:rsidR="006370C4" w:rsidRPr="00442136" w:rsidTr="006370C4">
        <w:trPr>
          <w:trHeight w:val="150"/>
        </w:trPr>
        <w:tc>
          <w:tcPr>
            <w:tcW w:w="1327" w:type="dxa"/>
            <w:gridSpan w:val="2"/>
            <w:vMerge/>
          </w:tcPr>
          <w:p w:rsidR="006370C4" w:rsidRDefault="006370C4">
            <w:pPr>
              <w:rPr>
                <w:lang w:val="it-IT"/>
              </w:rPr>
            </w:pPr>
          </w:p>
        </w:tc>
        <w:tc>
          <w:tcPr>
            <w:tcW w:w="1941" w:type="dxa"/>
            <w:gridSpan w:val="3"/>
            <w:vMerge/>
          </w:tcPr>
          <w:p w:rsidR="006370C4" w:rsidRPr="006370C4" w:rsidRDefault="006370C4">
            <w:pPr>
              <w:rPr>
                <w:lang w:val="it-IT"/>
              </w:rPr>
            </w:pPr>
          </w:p>
        </w:tc>
        <w:tc>
          <w:tcPr>
            <w:tcW w:w="12346" w:type="dxa"/>
          </w:tcPr>
          <w:p w:rsidR="006370C4" w:rsidRPr="006370C4" w:rsidRDefault="006370C4" w:rsidP="006370C4">
            <w:pPr>
              <w:rPr>
                <w:lang w:val="it-IT"/>
              </w:rPr>
            </w:pPr>
            <w:r w:rsidRPr="006370C4">
              <w:rPr>
                <w:lang w:val="it-IT"/>
              </w:rPr>
              <w:t>E</w:t>
            </w:r>
            <w:r>
              <w:rPr>
                <w:lang w:val="it-IT"/>
              </w:rPr>
              <w:t>’</w:t>
            </w:r>
            <w:r w:rsidRPr="006370C4">
              <w:rPr>
                <w:lang w:val="it-IT"/>
              </w:rPr>
              <w:t xml:space="preserve"> carat</w:t>
            </w:r>
            <w:r>
              <w:rPr>
                <w:lang w:val="it-IT"/>
              </w:rPr>
              <w:t>teristica per ciascun minerale.</w:t>
            </w:r>
          </w:p>
        </w:tc>
      </w:tr>
      <w:tr w:rsidR="00C62AE0" w:rsidRPr="00442136" w:rsidTr="00C62AE0">
        <w:trPr>
          <w:trHeight w:val="288"/>
        </w:trPr>
        <w:tc>
          <w:tcPr>
            <w:tcW w:w="2518" w:type="dxa"/>
            <w:gridSpan w:val="3"/>
            <w:vMerge w:val="restart"/>
          </w:tcPr>
          <w:p w:rsidR="00C62AE0" w:rsidRDefault="00C62AE0" w:rsidP="00C62AE0">
            <w:pPr>
              <w:jc w:val="both"/>
              <w:rPr>
                <w:lang w:val="it-IT"/>
              </w:rPr>
            </w:pPr>
            <w:r w:rsidRPr="00AE18FB">
              <w:rPr>
                <w:color w:val="C00000"/>
                <w:lang w:val="it-IT"/>
              </w:rPr>
              <w:t>Un minerale può assumere lo stato solido cristallino in tre modi:</w:t>
            </w:r>
          </w:p>
        </w:tc>
        <w:tc>
          <w:tcPr>
            <w:tcW w:w="13096" w:type="dxa"/>
            <w:gridSpan w:val="3"/>
          </w:tcPr>
          <w:p w:rsidR="00C62AE0" w:rsidRDefault="00C62AE0">
            <w:pPr>
              <w:rPr>
                <w:lang w:val="it-IT"/>
              </w:rPr>
            </w:pPr>
            <w:proofErr w:type="gramStart"/>
            <w:r w:rsidRPr="00C62AE0">
              <w:rPr>
                <w:lang w:val="it-IT"/>
              </w:rPr>
              <w:t>per</w:t>
            </w:r>
            <w:proofErr w:type="gramEnd"/>
            <w:r w:rsidRPr="00C62AE0">
              <w:rPr>
                <w:lang w:val="it-IT"/>
              </w:rPr>
              <w:t xml:space="preserve"> lento raffreddamento dallo stato fuso (solidificazione);</w:t>
            </w:r>
          </w:p>
        </w:tc>
      </w:tr>
      <w:tr w:rsidR="00C62AE0" w:rsidRPr="00442136" w:rsidTr="00C62AE0">
        <w:trPr>
          <w:trHeight w:val="225"/>
        </w:trPr>
        <w:tc>
          <w:tcPr>
            <w:tcW w:w="2518" w:type="dxa"/>
            <w:gridSpan w:val="3"/>
            <w:vMerge/>
          </w:tcPr>
          <w:p w:rsidR="00C62AE0" w:rsidRDefault="00C62AE0">
            <w:pPr>
              <w:rPr>
                <w:lang w:val="it-IT"/>
              </w:rPr>
            </w:pPr>
          </w:p>
        </w:tc>
        <w:tc>
          <w:tcPr>
            <w:tcW w:w="13096" w:type="dxa"/>
            <w:gridSpan w:val="3"/>
          </w:tcPr>
          <w:p w:rsidR="00C62AE0" w:rsidRPr="00C62AE0" w:rsidRDefault="00C62AE0">
            <w:pPr>
              <w:rPr>
                <w:lang w:val="it-IT"/>
              </w:rPr>
            </w:pPr>
            <w:proofErr w:type="gramStart"/>
            <w:r w:rsidRPr="00C62AE0">
              <w:rPr>
                <w:lang w:val="it-IT"/>
              </w:rPr>
              <w:t>per</w:t>
            </w:r>
            <w:proofErr w:type="gramEnd"/>
            <w:r w:rsidRPr="00C62AE0">
              <w:rPr>
                <w:lang w:val="it-IT"/>
              </w:rPr>
              <w:t xml:space="preserve"> </w:t>
            </w:r>
            <w:proofErr w:type="spellStart"/>
            <w:r w:rsidRPr="00C62AE0">
              <w:rPr>
                <w:lang w:val="it-IT"/>
              </w:rPr>
              <w:t>brinamento</w:t>
            </w:r>
            <w:proofErr w:type="spellEnd"/>
            <w:r w:rsidRPr="00C62AE0">
              <w:rPr>
                <w:lang w:val="it-IT"/>
              </w:rPr>
              <w:t>, cioè per passaggio diretto da vapore a solido;</w:t>
            </w:r>
          </w:p>
        </w:tc>
      </w:tr>
      <w:tr w:rsidR="00C62AE0" w:rsidRPr="00442136" w:rsidTr="00C62AE0">
        <w:trPr>
          <w:trHeight w:val="288"/>
        </w:trPr>
        <w:tc>
          <w:tcPr>
            <w:tcW w:w="2518" w:type="dxa"/>
            <w:gridSpan w:val="3"/>
            <w:vMerge/>
          </w:tcPr>
          <w:p w:rsidR="00C62AE0" w:rsidRDefault="00C62AE0">
            <w:pPr>
              <w:rPr>
                <w:lang w:val="it-IT"/>
              </w:rPr>
            </w:pPr>
          </w:p>
        </w:tc>
        <w:tc>
          <w:tcPr>
            <w:tcW w:w="13096" w:type="dxa"/>
            <w:gridSpan w:val="3"/>
          </w:tcPr>
          <w:p w:rsidR="00C62AE0" w:rsidRDefault="00C62AE0" w:rsidP="00C62AE0">
            <w:pPr>
              <w:rPr>
                <w:lang w:val="it-IT"/>
              </w:rPr>
            </w:pPr>
            <w:proofErr w:type="gramStart"/>
            <w:r w:rsidRPr="00C62AE0">
              <w:rPr>
                <w:lang w:val="it-IT"/>
              </w:rPr>
              <w:t>per</w:t>
            </w:r>
            <w:proofErr w:type="gramEnd"/>
            <w:r w:rsidRPr="00C62AE0">
              <w:rPr>
                <w:lang w:val="it-IT"/>
              </w:rPr>
              <w:t xml:space="preserve"> precipitazione da una soluzione(</w:t>
            </w:r>
            <w:r>
              <w:t>выпадение</w:t>
            </w:r>
            <w:r w:rsidRPr="00C62AE0">
              <w:rPr>
                <w:lang w:val="it-IT"/>
              </w:rPr>
              <w:t xml:space="preserve"> </w:t>
            </w:r>
            <w:r>
              <w:t>осадка</w:t>
            </w:r>
            <w:r w:rsidRPr="00C62AE0">
              <w:rPr>
                <w:lang w:val="it-IT"/>
              </w:rPr>
              <w:t>).</w:t>
            </w:r>
          </w:p>
        </w:tc>
      </w:tr>
      <w:tr w:rsidR="00C62AE0" w:rsidRPr="00442136" w:rsidTr="00C62AE0">
        <w:trPr>
          <w:trHeight w:val="187"/>
        </w:trPr>
        <w:tc>
          <w:tcPr>
            <w:tcW w:w="2518" w:type="dxa"/>
            <w:gridSpan w:val="3"/>
            <w:vMerge w:val="restart"/>
          </w:tcPr>
          <w:p w:rsidR="00C62AE0" w:rsidRDefault="00C62AE0">
            <w:pPr>
              <w:rPr>
                <w:lang w:val="it-IT"/>
              </w:rPr>
            </w:pPr>
            <w:r w:rsidRPr="00AE18FB">
              <w:rPr>
                <w:color w:val="C00000"/>
                <w:lang w:val="it-IT"/>
              </w:rPr>
              <w:t xml:space="preserve">Ogni minerali </w:t>
            </w:r>
            <w:proofErr w:type="spellStart"/>
            <w:proofErr w:type="gramStart"/>
            <w:r w:rsidRPr="00AE18FB">
              <w:rPr>
                <w:color w:val="C00000"/>
                <w:lang w:val="it-IT"/>
              </w:rPr>
              <w:t>puo’</w:t>
            </w:r>
            <w:proofErr w:type="spellEnd"/>
            <w:proofErr w:type="gramEnd"/>
            <w:r w:rsidRPr="00AE18FB">
              <w:rPr>
                <w:color w:val="C00000"/>
                <w:lang w:val="it-IT"/>
              </w:rPr>
              <w:t xml:space="preserve"> essere costituito da:</w:t>
            </w:r>
          </w:p>
        </w:tc>
        <w:tc>
          <w:tcPr>
            <w:tcW w:w="13096" w:type="dxa"/>
            <w:gridSpan w:val="3"/>
          </w:tcPr>
          <w:p w:rsidR="00C62AE0" w:rsidRPr="00C62AE0" w:rsidRDefault="00C62AE0" w:rsidP="00C62AE0">
            <w:pPr>
              <w:rPr>
                <w:lang w:val="it-IT"/>
              </w:rPr>
            </w:pPr>
            <w:proofErr w:type="gramStart"/>
            <w:r w:rsidRPr="00C62AE0">
              <w:rPr>
                <w:lang w:val="it-IT"/>
              </w:rPr>
              <w:t>un</w:t>
            </w:r>
            <w:proofErr w:type="gramEnd"/>
            <w:r w:rsidRPr="00C62AE0">
              <w:rPr>
                <w:lang w:val="it-IT"/>
              </w:rPr>
              <w:t xml:space="preserve"> solo elemento, come l’oro, l’argento, lo zolfo e il diamante (che è formato da carbonio puro),</w:t>
            </w:r>
            <w:r w:rsidR="00AE18FB" w:rsidRPr="00AE18FB">
              <w:rPr>
                <w:lang w:val="it-IT"/>
              </w:rPr>
              <w:t xml:space="preserve"> </w:t>
            </w:r>
            <w:r w:rsidR="00AE18FB">
              <w:rPr>
                <w:lang w:val="it-IT"/>
              </w:rPr>
              <w:t xml:space="preserve"> cosi </w:t>
            </w:r>
            <w:r w:rsidR="00AE18FB" w:rsidRPr="00AE18FB">
              <w:rPr>
                <w:lang w:val="it-IT"/>
              </w:rPr>
              <w:t xml:space="preserve">viene chiamato </w:t>
            </w:r>
            <w:r w:rsidR="00AE18FB" w:rsidRPr="00AE18FB">
              <w:rPr>
                <w:color w:val="0070C0"/>
                <w:u w:val="double"/>
                <w:lang w:val="it-IT"/>
              </w:rPr>
              <w:t>elemento nativo</w:t>
            </w:r>
          </w:p>
        </w:tc>
      </w:tr>
      <w:tr w:rsidR="00C62AE0" w:rsidRPr="00442136" w:rsidTr="00C62AE0">
        <w:trPr>
          <w:trHeight w:val="150"/>
        </w:trPr>
        <w:tc>
          <w:tcPr>
            <w:tcW w:w="2518" w:type="dxa"/>
            <w:gridSpan w:val="3"/>
            <w:vMerge/>
          </w:tcPr>
          <w:p w:rsidR="00C62AE0" w:rsidRDefault="00C62AE0">
            <w:pPr>
              <w:rPr>
                <w:lang w:val="it-IT"/>
              </w:rPr>
            </w:pPr>
          </w:p>
        </w:tc>
        <w:tc>
          <w:tcPr>
            <w:tcW w:w="13096" w:type="dxa"/>
            <w:gridSpan w:val="3"/>
          </w:tcPr>
          <w:p w:rsidR="00C62AE0" w:rsidRPr="00C62AE0" w:rsidRDefault="00AE18FB" w:rsidP="00C62AE0">
            <w:pPr>
              <w:rPr>
                <w:lang w:val="it-IT"/>
              </w:rPr>
            </w:pPr>
            <w:proofErr w:type="gramStart"/>
            <w:r w:rsidRPr="00AE18FB">
              <w:rPr>
                <w:lang w:val="it-IT"/>
              </w:rPr>
              <w:t>dalla</w:t>
            </w:r>
            <w:proofErr w:type="gramEnd"/>
            <w:r w:rsidRPr="00AE18FB">
              <w:rPr>
                <w:lang w:val="it-IT"/>
              </w:rPr>
              <w:t xml:space="preserve"> combinazione di due elementi, come il salgemma, l’ematite, la pirite e la galena.</w:t>
            </w:r>
          </w:p>
        </w:tc>
      </w:tr>
      <w:tr w:rsidR="00C62AE0" w:rsidRPr="00442136" w:rsidTr="00C62AE0">
        <w:trPr>
          <w:trHeight w:val="175"/>
        </w:trPr>
        <w:tc>
          <w:tcPr>
            <w:tcW w:w="2518" w:type="dxa"/>
            <w:gridSpan w:val="3"/>
            <w:vMerge/>
          </w:tcPr>
          <w:p w:rsidR="00C62AE0" w:rsidRDefault="00C62AE0">
            <w:pPr>
              <w:rPr>
                <w:lang w:val="it-IT"/>
              </w:rPr>
            </w:pPr>
          </w:p>
        </w:tc>
        <w:tc>
          <w:tcPr>
            <w:tcW w:w="13096" w:type="dxa"/>
            <w:gridSpan w:val="3"/>
          </w:tcPr>
          <w:p w:rsidR="00C62AE0" w:rsidRPr="00C62AE0" w:rsidRDefault="00AE18FB" w:rsidP="00C62AE0">
            <w:pPr>
              <w:rPr>
                <w:lang w:val="it-IT"/>
              </w:rPr>
            </w:pPr>
            <w:proofErr w:type="gramStart"/>
            <w:r w:rsidRPr="00AE18FB">
              <w:rPr>
                <w:lang w:val="it-IT"/>
              </w:rPr>
              <w:t>dalla</w:t>
            </w:r>
            <w:proofErr w:type="gramEnd"/>
            <w:r w:rsidRPr="00AE18FB">
              <w:rPr>
                <w:lang w:val="it-IT"/>
              </w:rPr>
              <w:t xml:space="preserve"> combinazione </w:t>
            </w:r>
            <w:r>
              <w:rPr>
                <w:lang w:val="it-IT"/>
              </w:rPr>
              <w:t>di più elementi: i silicati (</w:t>
            </w:r>
            <w:r w:rsidRPr="00AE18FB">
              <w:rPr>
                <w:lang w:val="it-IT"/>
              </w:rPr>
              <w:t>(Al</w:t>
            </w:r>
            <w:r w:rsidRPr="00AE18FB">
              <w:rPr>
                <w:vertAlign w:val="subscript"/>
                <w:lang w:val="it-IT"/>
              </w:rPr>
              <w:t>2</w:t>
            </w:r>
            <w:r w:rsidRPr="00AE18FB">
              <w:rPr>
                <w:lang w:val="it-IT"/>
              </w:rPr>
              <w:t>Be</w:t>
            </w:r>
            <w:r w:rsidRPr="00AE18FB">
              <w:rPr>
                <w:vertAlign w:val="subscript"/>
                <w:lang w:val="it-IT"/>
              </w:rPr>
              <w:t>3</w:t>
            </w:r>
            <w:r w:rsidRPr="00AE18FB">
              <w:rPr>
                <w:lang w:val="it-IT"/>
              </w:rPr>
              <w:t>[Si</w:t>
            </w:r>
            <w:r w:rsidRPr="00AE18FB">
              <w:rPr>
                <w:vertAlign w:val="subscript"/>
                <w:lang w:val="it-IT"/>
              </w:rPr>
              <w:t>6</w:t>
            </w:r>
            <w:r w:rsidRPr="00AE18FB">
              <w:rPr>
                <w:lang w:val="it-IT"/>
              </w:rPr>
              <w:t>O</w:t>
            </w:r>
            <w:r w:rsidRPr="00AE18FB">
              <w:rPr>
                <w:vertAlign w:val="subscript"/>
                <w:lang w:val="it-IT"/>
              </w:rPr>
              <w:t>18</w:t>
            </w:r>
            <w:r w:rsidRPr="00AE18FB">
              <w:rPr>
                <w:lang w:val="it-IT"/>
              </w:rPr>
              <w:t>]).</w:t>
            </w:r>
            <w:r>
              <w:rPr>
                <w:lang w:val="it-IT"/>
              </w:rPr>
              <w:t>)</w:t>
            </w:r>
          </w:p>
        </w:tc>
      </w:tr>
      <w:tr w:rsidR="00AE18FB" w:rsidRPr="00442136" w:rsidTr="005E26DD">
        <w:trPr>
          <w:trHeight w:val="175"/>
        </w:trPr>
        <w:tc>
          <w:tcPr>
            <w:tcW w:w="15614" w:type="dxa"/>
            <w:gridSpan w:val="6"/>
          </w:tcPr>
          <w:p w:rsidR="00AE18FB" w:rsidRPr="00AE18FB" w:rsidRDefault="00AE18FB" w:rsidP="00C62AE0">
            <w:pPr>
              <w:rPr>
                <w:lang w:val="it-IT"/>
              </w:rPr>
            </w:pPr>
          </w:p>
        </w:tc>
      </w:tr>
      <w:tr w:rsidR="00043992" w:rsidTr="00043992">
        <w:trPr>
          <w:trHeight w:val="288"/>
        </w:trPr>
        <w:tc>
          <w:tcPr>
            <w:tcW w:w="959" w:type="dxa"/>
            <w:vMerge w:val="restart"/>
          </w:tcPr>
          <w:p w:rsidR="00043992" w:rsidRDefault="00043992">
            <w:pPr>
              <w:rPr>
                <w:lang w:val="it-IT"/>
              </w:rPr>
            </w:pPr>
            <w:r w:rsidRPr="00AE18FB">
              <w:rPr>
                <w:color w:val="C00000"/>
                <w:lang w:val="it-IT"/>
              </w:rPr>
              <w:t>I cristalli</w:t>
            </w:r>
          </w:p>
        </w:tc>
        <w:tc>
          <w:tcPr>
            <w:tcW w:w="1703" w:type="dxa"/>
            <w:gridSpan w:val="3"/>
            <w:vMerge w:val="restart"/>
          </w:tcPr>
          <w:p w:rsidR="00043992" w:rsidRDefault="00043992" w:rsidP="00043992">
            <w:pPr>
              <w:rPr>
                <w:lang w:val="it-IT"/>
              </w:rPr>
            </w:pPr>
            <w:proofErr w:type="gramStart"/>
            <w:r w:rsidRPr="00043992">
              <w:rPr>
                <w:lang w:val="it-IT"/>
              </w:rPr>
              <w:t>possono</w:t>
            </w:r>
            <w:proofErr w:type="gramEnd"/>
            <w:r w:rsidRPr="00043992">
              <w:rPr>
                <w:lang w:val="it-IT"/>
              </w:rPr>
              <w:t xml:space="preserve"> avere </w:t>
            </w:r>
            <w:r>
              <w:rPr>
                <w:lang w:val="it-IT"/>
              </w:rPr>
              <w:t>dimensioni</w:t>
            </w:r>
          </w:p>
        </w:tc>
        <w:tc>
          <w:tcPr>
            <w:tcW w:w="12952" w:type="dxa"/>
            <w:gridSpan w:val="2"/>
          </w:tcPr>
          <w:p w:rsidR="00043992" w:rsidRDefault="00043992">
            <w:pPr>
              <w:rPr>
                <w:lang w:val="it-IT"/>
              </w:rPr>
            </w:pPr>
            <w:r w:rsidRPr="00043992">
              <w:rPr>
                <w:lang w:val="it-IT"/>
              </w:rPr>
              <w:t>Dimensioni microscopiche</w:t>
            </w:r>
          </w:p>
        </w:tc>
      </w:tr>
      <w:tr w:rsidR="00043992" w:rsidRPr="00442136" w:rsidTr="00043992">
        <w:trPr>
          <w:trHeight w:val="274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703" w:type="dxa"/>
            <w:gridSpan w:val="3"/>
            <w:vMerge/>
          </w:tcPr>
          <w:p w:rsidR="00043992" w:rsidRPr="00043992" w:rsidRDefault="00043992" w:rsidP="00043992">
            <w:pPr>
              <w:rPr>
                <w:lang w:val="it-IT"/>
              </w:rPr>
            </w:pPr>
          </w:p>
        </w:tc>
        <w:tc>
          <w:tcPr>
            <w:tcW w:w="12952" w:type="dxa"/>
            <w:gridSpan w:val="2"/>
          </w:tcPr>
          <w:p w:rsidR="00043992" w:rsidRPr="00043992" w:rsidRDefault="00043992" w:rsidP="00043992">
            <w:pPr>
              <w:rPr>
                <w:lang w:val="it-IT"/>
              </w:rPr>
            </w:pPr>
            <w:r>
              <w:rPr>
                <w:lang w:val="it-IT"/>
              </w:rPr>
              <w:t>Dimensioni grandissimi</w:t>
            </w:r>
            <w:r w:rsidRPr="00043992">
              <w:rPr>
                <w:lang w:val="it-IT"/>
              </w:rPr>
              <w:t xml:space="preserve"> visibili a occhio nudo dando origine a figure geometriche (abito cristallino</w:t>
            </w:r>
            <w:proofErr w:type="gramStart"/>
            <w:r w:rsidRPr="00043992">
              <w:rPr>
                <w:lang w:val="it-IT"/>
              </w:rPr>
              <w:t>)</w:t>
            </w:r>
            <w:proofErr w:type="gramEnd"/>
          </w:p>
        </w:tc>
      </w:tr>
      <w:tr w:rsidR="00043992" w:rsidRPr="00442136" w:rsidTr="00043992">
        <w:trPr>
          <w:trHeight w:val="150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043992" w:rsidRDefault="00043992">
            <w:pPr>
              <w:rPr>
                <w:lang w:val="it-IT"/>
              </w:rPr>
            </w:pPr>
            <w:proofErr w:type="gramStart"/>
            <w:r w:rsidRPr="00043992">
              <w:rPr>
                <w:lang w:val="it-IT"/>
              </w:rPr>
              <w:t>abito</w:t>
            </w:r>
            <w:proofErr w:type="gramEnd"/>
            <w:r w:rsidRPr="00043992">
              <w:rPr>
                <w:lang w:val="it-IT"/>
              </w:rPr>
              <w:t xml:space="preserve"> cristallino</w:t>
            </w:r>
          </w:p>
        </w:tc>
        <w:tc>
          <w:tcPr>
            <w:tcW w:w="12952" w:type="dxa"/>
            <w:gridSpan w:val="2"/>
          </w:tcPr>
          <w:p w:rsidR="00043992" w:rsidRPr="00043992" w:rsidRDefault="0004399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ha</w:t>
            </w:r>
            <w:proofErr w:type="gramEnd"/>
            <w:r>
              <w:rPr>
                <w:lang w:val="it-IT"/>
              </w:rPr>
              <w:t xml:space="preserve"> facce, spigoli e vertici(</w:t>
            </w:r>
            <w:r w:rsidRPr="00043992">
              <w:rPr>
                <w:rStyle w:val="shorttext"/>
                <w:lang w:val="it-IT"/>
              </w:rPr>
              <w:t xml:space="preserve"> </w:t>
            </w:r>
            <w:r>
              <w:rPr>
                <w:rStyle w:val="hps"/>
              </w:rPr>
              <w:t>грани</w:t>
            </w:r>
            <w:r w:rsidRPr="00043992">
              <w:rPr>
                <w:rStyle w:val="hps"/>
                <w:lang w:val="it-IT"/>
              </w:rPr>
              <w:t xml:space="preserve">, </w:t>
            </w:r>
            <w:r>
              <w:rPr>
                <w:rStyle w:val="hps"/>
              </w:rPr>
              <w:t>ребер</w:t>
            </w:r>
            <w:r w:rsidRPr="00043992">
              <w:rPr>
                <w:rStyle w:val="shorttext"/>
                <w:lang w:val="it-IT"/>
              </w:rPr>
              <w:t xml:space="preserve"> </w:t>
            </w:r>
            <w:r>
              <w:rPr>
                <w:rStyle w:val="hps"/>
              </w:rPr>
              <w:t>и</w:t>
            </w:r>
            <w:r w:rsidRPr="00043992">
              <w:rPr>
                <w:rStyle w:val="hps"/>
                <w:lang w:val="it-IT"/>
              </w:rPr>
              <w:t xml:space="preserve"> </w:t>
            </w:r>
            <w:r>
              <w:rPr>
                <w:rStyle w:val="hps"/>
              </w:rPr>
              <w:t>вершины</w:t>
            </w:r>
            <w:r w:rsidRPr="00043992">
              <w:rPr>
                <w:rStyle w:val="shorttext"/>
                <w:lang w:val="it-IT"/>
              </w:rPr>
              <w:t>.</w:t>
            </w:r>
            <w:r>
              <w:rPr>
                <w:rStyle w:val="shorttext"/>
                <w:lang w:val="it-IT"/>
              </w:rPr>
              <w:t>)</w:t>
            </w:r>
          </w:p>
        </w:tc>
      </w:tr>
      <w:tr w:rsidR="00043992" w:rsidRPr="00442136" w:rsidTr="00043992">
        <w:trPr>
          <w:trHeight w:val="282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703" w:type="dxa"/>
            <w:gridSpan w:val="3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2952" w:type="dxa"/>
            <w:gridSpan w:val="2"/>
          </w:tcPr>
          <w:p w:rsidR="00043992" w:rsidRDefault="00043992" w:rsidP="00043992">
            <w:pPr>
              <w:rPr>
                <w:lang w:val="it-IT"/>
              </w:rPr>
            </w:pPr>
            <w:proofErr w:type="gramStart"/>
            <w:r w:rsidRPr="00043992">
              <w:rPr>
                <w:lang w:val="it-IT"/>
              </w:rPr>
              <w:t>si</w:t>
            </w:r>
            <w:proofErr w:type="gramEnd"/>
            <w:r w:rsidRPr="00043992">
              <w:rPr>
                <w:lang w:val="it-IT"/>
              </w:rPr>
              <w:t xml:space="preserve"> forma progressivamente atomo dopo atomo ripetendo all’infinito(</w:t>
            </w:r>
            <w:r>
              <w:t>повторяя</w:t>
            </w:r>
            <w:r w:rsidRPr="00043992">
              <w:rPr>
                <w:lang w:val="it-IT"/>
              </w:rPr>
              <w:t xml:space="preserve"> </w:t>
            </w:r>
            <w:r>
              <w:t>до</w:t>
            </w:r>
            <w:r w:rsidRPr="00043992">
              <w:rPr>
                <w:lang w:val="it-IT"/>
              </w:rPr>
              <w:t xml:space="preserve"> </w:t>
            </w:r>
            <w:proofErr w:type="spellStart"/>
            <w:r>
              <w:t>безконечности</w:t>
            </w:r>
            <w:proofErr w:type="spellEnd"/>
            <w:r w:rsidRPr="00043992">
              <w:rPr>
                <w:lang w:val="it-IT"/>
              </w:rPr>
              <w:t>) del reticolo cristallino.</w:t>
            </w:r>
          </w:p>
        </w:tc>
      </w:tr>
      <w:tr w:rsidR="00043992" w:rsidRPr="00442136" w:rsidTr="00043992">
        <w:trPr>
          <w:trHeight w:val="242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043992" w:rsidRDefault="00043992">
            <w:pPr>
              <w:rPr>
                <w:lang w:val="it-IT"/>
              </w:rPr>
            </w:pPr>
            <w:r w:rsidRPr="00043992">
              <w:rPr>
                <w:lang w:val="it-IT"/>
              </w:rPr>
              <w:t>Le dimensioni dei cristalli dipendono</w:t>
            </w:r>
          </w:p>
        </w:tc>
        <w:tc>
          <w:tcPr>
            <w:tcW w:w="12952" w:type="dxa"/>
            <w:gridSpan w:val="2"/>
          </w:tcPr>
          <w:p w:rsidR="00043992" w:rsidRDefault="00043992">
            <w:pPr>
              <w:rPr>
                <w:lang w:val="it-IT"/>
              </w:rPr>
            </w:pPr>
            <w:proofErr w:type="gramStart"/>
            <w:r w:rsidRPr="00043992">
              <w:rPr>
                <w:lang w:val="it-IT"/>
              </w:rPr>
              <w:t>dalle</w:t>
            </w:r>
            <w:proofErr w:type="gramEnd"/>
            <w:r w:rsidRPr="00043992">
              <w:rPr>
                <w:lang w:val="it-IT"/>
              </w:rPr>
              <w:t xml:space="preserve"> condizioni di temperatura</w:t>
            </w:r>
            <w:r w:rsidR="00C62AE0" w:rsidRPr="00C62AE0">
              <w:rPr>
                <w:lang w:val="it-IT"/>
              </w:rPr>
              <w:t xml:space="preserve"> e di pressione presenti durante il processo di mineralizzazione</w:t>
            </w:r>
          </w:p>
        </w:tc>
      </w:tr>
      <w:tr w:rsidR="00043992" w:rsidRPr="00442136" w:rsidTr="00043992">
        <w:trPr>
          <w:trHeight w:val="275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703" w:type="dxa"/>
            <w:gridSpan w:val="3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2952" w:type="dxa"/>
            <w:gridSpan w:val="2"/>
          </w:tcPr>
          <w:p w:rsidR="00043992" w:rsidRDefault="00C62AE0" w:rsidP="00C62AE0">
            <w:pPr>
              <w:rPr>
                <w:lang w:val="it-IT"/>
              </w:rPr>
            </w:pPr>
            <w:proofErr w:type="gramStart"/>
            <w:r w:rsidRPr="00C62AE0">
              <w:rPr>
                <w:lang w:val="it-IT"/>
              </w:rPr>
              <w:t>dal</w:t>
            </w:r>
            <w:proofErr w:type="gramEnd"/>
            <w:r w:rsidRPr="00C62AE0">
              <w:rPr>
                <w:lang w:val="it-IT"/>
              </w:rPr>
              <w:t xml:space="preserve"> tempo e dallo spazio che essi hanno avuto a disposizione durante la fase di «crescita».</w:t>
            </w:r>
          </w:p>
        </w:tc>
      </w:tr>
      <w:tr w:rsidR="00043992" w:rsidRPr="00442136" w:rsidTr="00043992">
        <w:trPr>
          <w:trHeight w:val="263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703" w:type="dxa"/>
            <w:gridSpan w:val="3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2952" w:type="dxa"/>
            <w:gridSpan w:val="2"/>
          </w:tcPr>
          <w:p w:rsidR="00043992" w:rsidRDefault="00043992">
            <w:pPr>
              <w:rPr>
                <w:lang w:val="it-IT"/>
              </w:rPr>
            </w:pPr>
          </w:p>
        </w:tc>
      </w:tr>
      <w:tr w:rsidR="00043992" w:rsidRPr="00442136" w:rsidTr="00043992">
        <w:trPr>
          <w:trHeight w:val="106"/>
        </w:trPr>
        <w:tc>
          <w:tcPr>
            <w:tcW w:w="959" w:type="dxa"/>
            <w:vMerge/>
          </w:tcPr>
          <w:p w:rsidR="00043992" w:rsidRPr="00043992" w:rsidRDefault="00043992">
            <w:pPr>
              <w:rPr>
                <w:lang w:val="it-IT"/>
              </w:rPr>
            </w:pPr>
          </w:p>
        </w:tc>
        <w:tc>
          <w:tcPr>
            <w:tcW w:w="14655" w:type="dxa"/>
            <w:gridSpan w:val="5"/>
          </w:tcPr>
          <w:p w:rsidR="00043992" w:rsidRDefault="00043992">
            <w:pPr>
              <w:rPr>
                <w:lang w:val="it-IT"/>
              </w:rPr>
            </w:pPr>
          </w:p>
        </w:tc>
      </w:tr>
    </w:tbl>
    <w:p w:rsidR="006370C4" w:rsidRDefault="006370C4">
      <w:pPr>
        <w:rPr>
          <w:lang w:val="it-IT"/>
        </w:rPr>
      </w:pPr>
    </w:p>
    <w:p w:rsidR="00377B97" w:rsidRDefault="00377B97">
      <w:pPr>
        <w:rPr>
          <w:lang w:val="it-IT"/>
        </w:rPr>
      </w:pPr>
    </w:p>
    <w:p w:rsidR="00377B97" w:rsidRDefault="00377B97">
      <w:pPr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2003"/>
        <w:gridCol w:w="1428"/>
        <w:gridCol w:w="9979"/>
      </w:tblGrid>
      <w:tr w:rsidR="00377B97" w:rsidRPr="00442136" w:rsidTr="008651E2">
        <w:tc>
          <w:tcPr>
            <w:tcW w:w="15614" w:type="dxa"/>
            <w:gridSpan w:val="4"/>
          </w:tcPr>
          <w:p w:rsidR="00377B97" w:rsidRDefault="00377B97" w:rsidP="008651E2">
            <w:pPr>
              <w:rPr>
                <w:lang w:val="it-IT"/>
              </w:rPr>
            </w:pPr>
            <w:proofErr w:type="gramStart"/>
            <w:r w:rsidRPr="00AE18FB">
              <w:rPr>
                <w:color w:val="0070C0"/>
                <w:lang w:val="it-IT"/>
              </w:rPr>
              <w:lastRenderedPageBreak/>
              <w:t>3.I</w:t>
            </w:r>
            <w:proofErr w:type="gramEnd"/>
            <w:r w:rsidRPr="00AE18FB">
              <w:rPr>
                <w:color w:val="0070C0"/>
                <w:lang w:val="it-IT"/>
              </w:rPr>
              <w:t xml:space="preserve"> minerali hanno proprietà fisiche osservabili e misurabili</w:t>
            </w:r>
          </w:p>
        </w:tc>
      </w:tr>
      <w:tr w:rsidR="00377B97" w:rsidRPr="00442136" w:rsidTr="008651E2">
        <w:tc>
          <w:tcPr>
            <w:tcW w:w="15614" w:type="dxa"/>
            <w:gridSpan w:val="4"/>
          </w:tcPr>
          <w:p w:rsidR="00377B97" w:rsidRDefault="00377B97" w:rsidP="008651E2">
            <w:pPr>
              <w:rPr>
                <w:lang w:val="it-IT"/>
              </w:rPr>
            </w:pPr>
            <w:r w:rsidRPr="00AE18FB">
              <w:rPr>
                <w:lang w:val="it-IT"/>
              </w:rPr>
              <w:t>Per riconoscere e classificare i minerali si prendono in esame le loro proprietà fisiche, che dipendono dalla composizione chimica e dal tipo di cristallizzazione.</w:t>
            </w:r>
          </w:p>
        </w:tc>
      </w:tr>
      <w:tr w:rsidR="00377B97" w:rsidTr="008651E2">
        <w:trPr>
          <w:trHeight w:val="175"/>
        </w:trPr>
        <w:tc>
          <w:tcPr>
            <w:tcW w:w="2204" w:type="dxa"/>
            <w:vMerge w:val="restart"/>
          </w:tcPr>
          <w:p w:rsidR="00377B97" w:rsidRPr="00AE18FB" w:rsidRDefault="00377B97" w:rsidP="008651E2">
            <w:pPr>
              <w:rPr>
                <w:lang w:val="it-IT"/>
              </w:rPr>
            </w:pPr>
            <w:r w:rsidRPr="00AE18FB">
              <w:rPr>
                <w:color w:val="C00000"/>
                <w:lang w:val="it-IT"/>
              </w:rPr>
              <w:t xml:space="preserve">La proprietà fisica di un </w:t>
            </w:r>
            <w:proofErr w:type="spellStart"/>
            <w:r w:rsidRPr="00AE18FB">
              <w:rPr>
                <w:color w:val="C00000"/>
                <w:lang w:val="it-IT"/>
              </w:rPr>
              <w:t>mineralo</w:t>
            </w:r>
            <w:proofErr w:type="spellEnd"/>
          </w:p>
        </w:tc>
        <w:tc>
          <w:tcPr>
            <w:tcW w:w="13410" w:type="dxa"/>
            <w:gridSpan w:val="3"/>
          </w:tcPr>
          <w:p w:rsidR="00377B97" w:rsidRDefault="00377B97" w:rsidP="008651E2">
            <w:pPr>
              <w:rPr>
                <w:lang w:val="it-IT"/>
              </w:rPr>
            </w:pPr>
            <w:proofErr w:type="gramStart"/>
            <w:r w:rsidRPr="00AE18FB">
              <w:rPr>
                <w:lang w:val="it-IT"/>
              </w:rPr>
              <w:t>il</w:t>
            </w:r>
            <w:proofErr w:type="gramEnd"/>
            <w:r w:rsidRPr="00AE18FB">
              <w:rPr>
                <w:lang w:val="it-IT"/>
              </w:rPr>
              <w:t xml:space="preserve"> colore:</w:t>
            </w:r>
          </w:p>
        </w:tc>
      </w:tr>
      <w:tr w:rsidR="00377B97" w:rsidTr="008651E2">
        <w:trPr>
          <w:trHeight w:val="187"/>
        </w:trPr>
        <w:tc>
          <w:tcPr>
            <w:tcW w:w="2204" w:type="dxa"/>
            <w:vMerge/>
          </w:tcPr>
          <w:p w:rsidR="00377B97" w:rsidRPr="00AE18FB" w:rsidRDefault="00377B97" w:rsidP="008651E2">
            <w:pPr>
              <w:rPr>
                <w:color w:val="C00000"/>
                <w:lang w:val="it-IT"/>
              </w:rPr>
            </w:pPr>
          </w:p>
        </w:tc>
        <w:tc>
          <w:tcPr>
            <w:tcW w:w="13410" w:type="dxa"/>
            <w:gridSpan w:val="3"/>
          </w:tcPr>
          <w:p w:rsidR="00377B97" w:rsidRDefault="00377B97" w:rsidP="008651E2">
            <w:pPr>
              <w:rPr>
                <w:lang w:val="it-IT"/>
              </w:rPr>
            </w:pPr>
            <w:proofErr w:type="gramStart"/>
            <w:r w:rsidRPr="00377B97">
              <w:rPr>
                <w:lang w:val="it-IT"/>
              </w:rPr>
              <w:t>la</w:t>
            </w:r>
            <w:proofErr w:type="gramEnd"/>
            <w:r w:rsidRPr="00377B97">
              <w:rPr>
                <w:lang w:val="it-IT"/>
              </w:rPr>
              <w:t xml:space="preserve"> densità</w:t>
            </w:r>
          </w:p>
        </w:tc>
      </w:tr>
      <w:tr w:rsidR="00377B97" w:rsidTr="008651E2">
        <w:trPr>
          <w:trHeight w:val="163"/>
        </w:trPr>
        <w:tc>
          <w:tcPr>
            <w:tcW w:w="2204" w:type="dxa"/>
            <w:vMerge/>
          </w:tcPr>
          <w:p w:rsidR="00377B97" w:rsidRPr="00AE18FB" w:rsidRDefault="00377B97" w:rsidP="008651E2">
            <w:pPr>
              <w:rPr>
                <w:color w:val="C00000"/>
                <w:lang w:val="it-IT"/>
              </w:rPr>
            </w:pPr>
          </w:p>
        </w:tc>
        <w:tc>
          <w:tcPr>
            <w:tcW w:w="13410" w:type="dxa"/>
            <w:gridSpan w:val="3"/>
          </w:tcPr>
          <w:p w:rsidR="00377B97" w:rsidRDefault="00377B97" w:rsidP="008651E2">
            <w:pPr>
              <w:rPr>
                <w:lang w:val="it-IT"/>
              </w:rPr>
            </w:pPr>
            <w:proofErr w:type="gramStart"/>
            <w:r w:rsidRPr="00377B97">
              <w:rPr>
                <w:lang w:val="it-IT"/>
              </w:rPr>
              <w:t>la</w:t>
            </w:r>
            <w:proofErr w:type="gramEnd"/>
            <w:r w:rsidRPr="00377B97">
              <w:rPr>
                <w:lang w:val="it-IT"/>
              </w:rPr>
              <w:t xml:space="preserve"> lucentezza</w:t>
            </w:r>
          </w:p>
        </w:tc>
      </w:tr>
      <w:tr w:rsidR="00377B97" w:rsidRPr="00442136" w:rsidTr="008651E2">
        <w:trPr>
          <w:trHeight w:val="150"/>
        </w:trPr>
        <w:tc>
          <w:tcPr>
            <w:tcW w:w="2204" w:type="dxa"/>
            <w:vMerge w:val="restart"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2003" w:type="dxa"/>
            <w:vMerge w:val="restart"/>
          </w:tcPr>
          <w:p w:rsidR="00377B97" w:rsidRPr="00377B97" w:rsidRDefault="00377B97" w:rsidP="008651E2">
            <w:pPr>
              <w:rPr>
                <w:u w:val="double"/>
                <w:lang w:val="it-IT"/>
              </w:rPr>
            </w:pPr>
            <w:r w:rsidRPr="00377B97">
              <w:rPr>
                <w:u w:val="double"/>
                <w:lang w:val="it-IT"/>
              </w:rPr>
              <w:t>La durezza</w:t>
            </w:r>
          </w:p>
          <w:p w:rsidR="00377B97" w:rsidRDefault="00377B97" w:rsidP="008651E2">
            <w:pPr>
              <w:rPr>
                <w:lang w:val="it-IT"/>
              </w:rPr>
            </w:pPr>
            <w:r w:rsidRPr="00377B97">
              <w:rPr>
                <w:lang w:val="it-IT"/>
              </w:rPr>
              <w:t>Per valutare la durezza di un mineral</w:t>
            </w:r>
            <w:r>
              <w:rPr>
                <w:lang w:val="it-IT"/>
              </w:rPr>
              <w:t xml:space="preserve">e si utilizza la scala di </w:t>
            </w:r>
            <w:proofErr w:type="spellStart"/>
            <w:proofErr w:type="gramStart"/>
            <w:r>
              <w:rPr>
                <w:lang w:val="it-IT"/>
              </w:rPr>
              <w:t>Mohs</w:t>
            </w:r>
            <w:proofErr w:type="spellEnd"/>
            <w:proofErr w:type="gramEnd"/>
            <w:r>
              <w:rPr>
                <w:lang w:val="it-IT"/>
              </w:rPr>
              <w:t xml:space="preserve"> </w:t>
            </w:r>
          </w:p>
        </w:tc>
        <w:tc>
          <w:tcPr>
            <w:tcW w:w="11407" w:type="dxa"/>
            <w:gridSpan w:val="2"/>
          </w:tcPr>
          <w:p w:rsidR="00377B97" w:rsidRDefault="008651E2" w:rsidP="008651E2">
            <w:pPr>
              <w:rPr>
                <w:lang w:val="it-IT"/>
              </w:rPr>
            </w:pPr>
            <w:r w:rsidRPr="00377B97">
              <w:rPr>
                <w:lang w:val="it-IT"/>
              </w:rPr>
              <w:t>Tenerissimi</w:t>
            </w:r>
            <w:r w:rsidR="00377B97" w:rsidRPr="00377B97">
              <w:rPr>
                <w:lang w:val="it-IT"/>
              </w:rPr>
              <w:t xml:space="preserve"> (</w:t>
            </w:r>
            <w:proofErr w:type="gramStart"/>
            <w:r w:rsidR="00377B97" w:rsidRPr="00377B97">
              <w:rPr>
                <w:lang w:val="it-IT"/>
              </w:rPr>
              <w:t>durezza 1 e 2</w:t>
            </w:r>
            <w:proofErr w:type="gramEnd"/>
            <w:r w:rsidR="00377B97" w:rsidRPr="00377B97">
              <w:rPr>
                <w:lang w:val="it-IT"/>
              </w:rPr>
              <w:t>) i minerali che, come il talco e il gesso,</w:t>
            </w:r>
            <w:r w:rsidR="00377B97">
              <w:rPr>
                <w:lang w:val="it-IT"/>
              </w:rPr>
              <w:t xml:space="preserve"> si possono rigare con l’unghia;</w:t>
            </w:r>
          </w:p>
        </w:tc>
      </w:tr>
      <w:tr w:rsidR="00377B97" w:rsidRPr="00442136" w:rsidTr="008651E2">
        <w:trPr>
          <w:trHeight w:val="112"/>
        </w:trPr>
        <w:tc>
          <w:tcPr>
            <w:tcW w:w="2204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2003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11407" w:type="dxa"/>
            <w:gridSpan w:val="2"/>
          </w:tcPr>
          <w:p w:rsidR="00377B97" w:rsidRDefault="008651E2" w:rsidP="008651E2">
            <w:pPr>
              <w:rPr>
                <w:lang w:val="it-IT"/>
              </w:rPr>
            </w:pPr>
            <w:r w:rsidRPr="00377B97">
              <w:rPr>
                <w:lang w:val="it-IT"/>
              </w:rPr>
              <w:t>Teneri</w:t>
            </w:r>
            <w:r w:rsidR="00377B97" w:rsidRPr="00377B97">
              <w:rPr>
                <w:lang w:val="it-IT"/>
              </w:rPr>
              <w:t xml:space="preserve"> (durezza da </w:t>
            </w:r>
            <w:proofErr w:type="gramStart"/>
            <w:r w:rsidR="00377B97" w:rsidRPr="00377B97">
              <w:rPr>
                <w:lang w:val="it-IT"/>
              </w:rPr>
              <w:t>2</w:t>
            </w:r>
            <w:proofErr w:type="gramEnd"/>
            <w:r w:rsidR="00377B97" w:rsidRPr="00377B97">
              <w:rPr>
                <w:lang w:val="it-IT"/>
              </w:rPr>
              <w:t xml:space="preserve"> a 3) quel</w:t>
            </w:r>
            <w:r w:rsidR="00377B97">
              <w:rPr>
                <w:lang w:val="it-IT"/>
              </w:rPr>
              <w:t>li rigabili con un filo di rame;</w:t>
            </w:r>
          </w:p>
        </w:tc>
      </w:tr>
      <w:tr w:rsidR="00377B97" w:rsidRPr="00442136" w:rsidTr="008651E2">
        <w:trPr>
          <w:trHeight w:val="137"/>
        </w:trPr>
        <w:tc>
          <w:tcPr>
            <w:tcW w:w="2204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2003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11407" w:type="dxa"/>
            <w:gridSpan w:val="2"/>
          </w:tcPr>
          <w:p w:rsidR="00377B97" w:rsidRDefault="008651E2" w:rsidP="008651E2">
            <w:pPr>
              <w:rPr>
                <w:lang w:val="it-IT"/>
              </w:rPr>
            </w:pPr>
            <w:r w:rsidRPr="00377B97">
              <w:rPr>
                <w:lang w:val="it-IT"/>
              </w:rPr>
              <w:t>Semiduri</w:t>
            </w:r>
            <w:r w:rsidR="00377B97" w:rsidRPr="00377B97">
              <w:rPr>
                <w:lang w:val="it-IT"/>
              </w:rPr>
              <w:t xml:space="preserve"> (durezza da 3½ a 4½) quelli</w:t>
            </w:r>
            <w:r w:rsidR="00377B97">
              <w:rPr>
                <w:lang w:val="it-IT"/>
              </w:rPr>
              <w:t xml:space="preserve"> che si rigano con un temperino;</w:t>
            </w:r>
          </w:p>
        </w:tc>
      </w:tr>
      <w:tr w:rsidR="00377B97" w:rsidRPr="00442136" w:rsidTr="008651E2">
        <w:trPr>
          <w:trHeight w:val="150"/>
        </w:trPr>
        <w:tc>
          <w:tcPr>
            <w:tcW w:w="2204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2003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11407" w:type="dxa"/>
            <w:gridSpan w:val="2"/>
          </w:tcPr>
          <w:p w:rsidR="00377B97" w:rsidRDefault="008651E2" w:rsidP="008651E2">
            <w:pPr>
              <w:rPr>
                <w:lang w:val="it-IT"/>
              </w:rPr>
            </w:pPr>
            <w:r w:rsidRPr="00377B97">
              <w:rPr>
                <w:lang w:val="it-IT"/>
              </w:rPr>
              <w:t>Duri</w:t>
            </w:r>
            <w:r w:rsidR="00377B97" w:rsidRPr="00377B97">
              <w:rPr>
                <w:lang w:val="it-IT"/>
              </w:rPr>
              <w:t xml:space="preserve"> (durezza da </w:t>
            </w:r>
            <w:proofErr w:type="gramStart"/>
            <w:r w:rsidR="00377B97" w:rsidRPr="00377B97">
              <w:rPr>
                <w:lang w:val="it-IT"/>
              </w:rPr>
              <w:t>5</w:t>
            </w:r>
            <w:proofErr w:type="gramEnd"/>
            <w:r w:rsidR="00377B97" w:rsidRPr="00377B97">
              <w:rPr>
                <w:lang w:val="it-IT"/>
              </w:rPr>
              <w:t xml:space="preserve"> a 6½) quelli difficilmente rigabili col temperino</w:t>
            </w:r>
          </w:p>
        </w:tc>
      </w:tr>
      <w:tr w:rsidR="00377B97" w:rsidRPr="00442136" w:rsidTr="008651E2">
        <w:trPr>
          <w:trHeight w:val="106"/>
        </w:trPr>
        <w:tc>
          <w:tcPr>
            <w:tcW w:w="2204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2003" w:type="dxa"/>
            <w:vMerge/>
          </w:tcPr>
          <w:p w:rsidR="00377B97" w:rsidRDefault="00377B97" w:rsidP="008651E2">
            <w:pPr>
              <w:rPr>
                <w:lang w:val="it-IT"/>
              </w:rPr>
            </w:pPr>
          </w:p>
        </w:tc>
        <w:tc>
          <w:tcPr>
            <w:tcW w:w="11407" w:type="dxa"/>
            <w:gridSpan w:val="2"/>
          </w:tcPr>
          <w:p w:rsidR="00377B97" w:rsidRDefault="008651E2" w:rsidP="008651E2">
            <w:pPr>
              <w:rPr>
                <w:lang w:val="it-IT"/>
              </w:rPr>
            </w:pPr>
            <w:r w:rsidRPr="00377B97">
              <w:rPr>
                <w:lang w:val="it-IT"/>
              </w:rPr>
              <w:t>Durissimi</w:t>
            </w:r>
            <w:r w:rsidR="00377B97" w:rsidRPr="00377B97">
              <w:rPr>
                <w:lang w:val="it-IT"/>
              </w:rPr>
              <w:t xml:space="preserve"> quelli che non </w:t>
            </w:r>
            <w:proofErr w:type="gramStart"/>
            <w:r w:rsidR="00377B97" w:rsidRPr="00377B97">
              <w:rPr>
                <w:lang w:val="it-IT"/>
              </w:rPr>
              <w:t>vengono</w:t>
            </w:r>
            <w:proofErr w:type="gramEnd"/>
            <w:r w:rsidR="00377B97" w:rsidRPr="00377B97">
              <w:rPr>
                <w:lang w:val="it-IT"/>
              </w:rPr>
              <w:t xml:space="preserve"> scalfiti da una lama di acciaio.</w:t>
            </w:r>
          </w:p>
        </w:tc>
      </w:tr>
      <w:tr w:rsidR="008651E2" w:rsidRPr="00442136" w:rsidTr="008651E2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204" w:type="dxa"/>
            <w:vMerge w:val="restart"/>
          </w:tcPr>
          <w:p w:rsidR="008651E2" w:rsidRDefault="008651E2" w:rsidP="008651E2">
            <w:pPr>
              <w:pStyle w:val="a4"/>
              <w:rPr>
                <w:lang w:val="it-IT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8651E2" w:rsidRPr="00377B97" w:rsidRDefault="008651E2" w:rsidP="005E26DD">
            <w:pPr>
              <w:pStyle w:val="a4"/>
              <w:rPr>
                <w:u w:val="double"/>
                <w:lang w:val="it-IT"/>
              </w:rPr>
            </w:pPr>
            <w:r w:rsidRPr="00377B97">
              <w:rPr>
                <w:u w:val="double"/>
                <w:lang w:val="it-IT"/>
              </w:rPr>
              <w:t>Il campo magnetico</w:t>
            </w:r>
          </w:p>
          <w:p w:rsidR="008651E2" w:rsidRDefault="008651E2" w:rsidP="005E26DD">
            <w:pPr>
              <w:pStyle w:val="a4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è</w:t>
            </w:r>
            <w:proofErr w:type="gramEnd"/>
            <w:r>
              <w:rPr>
                <w:lang w:val="it-IT"/>
              </w:rPr>
              <w:t xml:space="preserve"> possibile</w:t>
            </w:r>
            <w:r w:rsidRPr="008651E2">
              <w:rPr>
                <w:lang w:val="it-IT"/>
              </w:rPr>
              <w:t xml:space="preserve"> </w:t>
            </w:r>
            <w:r w:rsidRPr="00377B97">
              <w:rPr>
                <w:lang w:val="it-IT"/>
              </w:rPr>
              <w:t>distinguere i minerali sottoponendoli all’azione di un campo magnetico:</w:t>
            </w:r>
          </w:p>
        </w:tc>
        <w:tc>
          <w:tcPr>
            <w:tcW w:w="9979" w:type="dxa"/>
          </w:tcPr>
          <w:p w:rsidR="008651E2" w:rsidRPr="00377B97" w:rsidRDefault="008651E2" w:rsidP="005E26DD">
            <w:pPr>
              <w:pStyle w:val="a4"/>
              <w:rPr>
                <w:lang w:val="it-IT"/>
              </w:rPr>
            </w:pPr>
            <w:r w:rsidRPr="00377B97">
              <w:rPr>
                <w:lang w:val="it-IT"/>
              </w:rPr>
              <w:t>Ferromagnetici</w:t>
            </w:r>
            <w:r>
              <w:rPr>
                <w:lang w:val="it-IT"/>
              </w:rPr>
              <w:t xml:space="preserve"> (</w:t>
            </w:r>
            <w:r w:rsidRPr="00377B97">
              <w:rPr>
                <w:lang w:val="it-IT"/>
              </w:rPr>
              <w:t xml:space="preserve">alcuni </w:t>
            </w:r>
            <w:r>
              <w:rPr>
                <w:lang w:val="it-IT"/>
              </w:rPr>
              <w:t>sono</w:t>
            </w:r>
            <w:r w:rsidRPr="00377B97">
              <w:rPr>
                <w:lang w:val="it-IT"/>
              </w:rPr>
              <w:t xml:space="preserve"> </w:t>
            </w:r>
            <w:proofErr w:type="gramStart"/>
            <w:r w:rsidRPr="00377B97">
              <w:rPr>
                <w:lang w:val="it-IT"/>
              </w:rPr>
              <w:t>fortemente</w:t>
            </w:r>
            <w:proofErr w:type="gramEnd"/>
            <w:r w:rsidRPr="00377B97">
              <w:rPr>
                <w:lang w:val="it-IT"/>
              </w:rPr>
              <w:t xml:space="preserve"> attratti(</w:t>
            </w:r>
            <w:r>
              <w:t>притягивающие</w:t>
            </w:r>
            <w:r w:rsidRPr="00377B97">
              <w:rPr>
                <w:lang w:val="it-IT"/>
              </w:rPr>
              <w:t xml:space="preserve">) </w:t>
            </w:r>
            <w:r>
              <w:rPr>
                <w:lang w:val="it-IT"/>
              </w:rPr>
              <w:t>)</w:t>
            </w:r>
          </w:p>
        </w:tc>
      </w:tr>
      <w:tr w:rsidR="008651E2" w:rsidRPr="00442136" w:rsidTr="008651E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204" w:type="dxa"/>
            <w:vMerge/>
          </w:tcPr>
          <w:p w:rsidR="008651E2" w:rsidRDefault="008651E2" w:rsidP="008651E2">
            <w:pPr>
              <w:pStyle w:val="a4"/>
              <w:rPr>
                <w:lang w:val="it-IT"/>
              </w:rPr>
            </w:pPr>
          </w:p>
        </w:tc>
        <w:tc>
          <w:tcPr>
            <w:tcW w:w="3431" w:type="dxa"/>
            <w:gridSpan w:val="2"/>
            <w:vMerge/>
          </w:tcPr>
          <w:p w:rsidR="008651E2" w:rsidRDefault="008651E2" w:rsidP="008651E2">
            <w:pPr>
              <w:pStyle w:val="a4"/>
              <w:rPr>
                <w:lang w:val="it-IT"/>
              </w:rPr>
            </w:pPr>
          </w:p>
        </w:tc>
        <w:tc>
          <w:tcPr>
            <w:tcW w:w="9979" w:type="dxa"/>
          </w:tcPr>
          <w:p w:rsidR="008651E2" w:rsidRDefault="008651E2" w:rsidP="008651E2">
            <w:pPr>
              <w:pStyle w:val="a4"/>
              <w:rPr>
                <w:lang w:val="it-IT"/>
              </w:rPr>
            </w:pPr>
            <w:r w:rsidRPr="00377B97">
              <w:rPr>
                <w:lang w:val="it-IT"/>
              </w:rPr>
              <w:t>Paramagnetici</w:t>
            </w:r>
            <w:r w:rsidRPr="008651E2">
              <w:rPr>
                <w:lang w:val="it-IT"/>
              </w:rPr>
              <w:t xml:space="preserve"> (</w:t>
            </w:r>
            <w:r>
              <w:rPr>
                <w:lang w:val="it-IT"/>
              </w:rPr>
              <w:t xml:space="preserve">altri </w:t>
            </w:r>
            <w:r w:rsidRPr="008651E2">
              <w:rPr>
                <w:lang w:val="it-IT"/>
              </w:rPr>
              <w:t>sono attratti debolmente</w:t>
            </w:r>
            <w:proofErr w:type="gramStart"/>
            <w:r w:rsidRPr="008651E2">
              <w:rPr>
                <w:lang w:val="it-IT"/>
              </w:rPr>
              <w:t>(</w:t>
            </w:r>
            <w:proofErr w:type="gramEnd"/>
            <w:r>
              <w:t>слабо</w:t>
            </w:r>
            <w:r w:rsidRPr="008651E2">
              <w:rPr>
                <w:lang w:val="it-IT"/>
              </w:rPr>
              <w:t xml:space="preserve"> </w:t>
            </w:r>
            <w:r>
              <w:t>притягивающие</w:t>
            </w:r>
            <w:r w:rsidRPr="008651E2">
              <w:rPr>
                <w:lang w:val="it-IT"/>
              </w:rPr>
              <w:t>))</w:t>
            </w:r>
          </w:p>
        </w:tc>
      </w:tr>
      <w:tr w:rsidR="008651E2" w:rsidRPr="00442136" w:rsidTr="008651E2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2204" w:type="dxa"/>
            <w:vMerge/>
          </w:tcPr>
          <w:p w:rsidR="008651E2" w:rsidRDefault="008651E2" w:rsidP="008651E2">
            <w:pPr>
              <w:pStyle w:val="a4"/>
              <w:rPr>
                <w:lang w:val="it-IT"/>
              </w:rPr>
            </w:pPr>
          </w:p>
        </w:tc>
        <w:tc>
          <w:tcPr>
            <w:tcW w:w="3431" w:type="dxa"/>
            <w:gridSpan w:val="2"/>
            <w:vMerge/>
          </w:tcPr>
          <w:p w:rsidR="008651E2" w:rsidRDefault="008651E2" w:rsidP="008651E2">
            <w:pPr>
              <w:pStyle w:val="a4"/>
              <w:rPr>
                <w:lang w:val="it-IT"/>
              </w:rPr>
            </w:pPr>
          </w:p>
        </w:tc>
        <w:tc>
          <w:tcPr>
            <w:tcW w:w="9979" w:type="dxa"/>
          </w:tcPr>
          <w:p w:rsidR="008651E2" w:rsidRDefault="008651E2" w:rsidP="008651E2">
            <w:pPr>
              <w:pStyle w:val="a4"/>
              <w:rPr>
                <w:lang w:val="it-IT"/>
              </w:rPr>
            </w:pPr>
            <w:r w:rsidRPr="008651E2">
              <w:rPr>
                <w:lang w:val="it-IT"/>
              </w:rPr>
              <w:t>Diamagnetici (altri sono respinti (</w:t>
            </w:r>
            <w:r>
              <w:t>отталкивающие</w:t>
            </w:r>
            <w:proofErr w:type="gramStart"/>
            <w:r w:rsidRPr="008651E2">
              <w:rPr>
                <w:lang w:val="it-IT"/>
              </w:rPr>
              <w:t>))</w:t>
            </w:r>
            <w:proofErr w:type="gramEnd"/>
          </w:p>
        </w:tc>
      </w:tr>
    </w:tbl>
    <w:p w:rsidR="00377B97" w:rsidRPr="00442136" w:rsidRDefault="00377B97" w:rsidP="008651E2">
      <w:pPr>
        <w:pStyle w:val="a4"/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840"/>
        <w:gridCol w:w="612"/>
        <w:gridCol w:w="2027"/>
        <w:gridCol w:w="5951"/>
        <w:gridCol w:w="4595"/>
      </w:tblGrid>
      <w:tr w:rsidR="008651E2" w:rsidRPr="00B54EDE" w:rsidTr="00D90479">
        <w:tc>
          <w:tcPr>
            <w:tcW w:w="1561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651E2" w:rsidRPr="00B54EDE" w:rsidRDefault="00B54EDE" w:rsidP="008651E2">
            <w:pPr>
              <w:pStyle w:val="a4"/>
              <w:rPr>
                <w:sz w:val="24"/>
                <w:szCs w:val="24"/>
                <w:lang w:val="it-IT"/>
              </w:rPr>
            </w:pPr>
            <w:r w:rsidRPr="00B54EDE">
              <w:rPr>
                <w:color w:val="00B050"/>
                <w:sz w:val="24"/>
                <w:szCs w:val="24"/>
                <w:lang w:val="it-IT"/>
              </w:rPr>
              <w:t>2. principali tipi di rocce</w:t>
            </w:r>
          </w:p>
        </w:tc>
      </w:tr>
      <w:tr w:rsidR="008651E2" w:rsidRPr="00442136" w:rsidTr="00D90479">
        <w:tc>
          <w:tcPr>
            <w:tcW w:w="15614" w:type="dxa"/>
            <w:gridSpan w:val="6"/>
            <w:tcBorders>
              <w:top w:val="single" w:sz="12" w:space="0" w:color="auto"/>
            </w:tcBorders>
          </w:tcPr>
          <w:p w:rsidR="008651E2" w:rsidRPr="00B54EDE" w:rsidRDefault="00B54EDE" w:rsidP="008651E2">
            <w:pPr>
              <w:pStyle w:val="a4"/>
              <w:rPr>
                <w:lang w:val="it-IT"/>
              </w:rPr>
            </w:pPr>
            <w:r w:rsidRPr="00B54EDE">
              <w:rPr>
                <w:color w:val="0070C0"/>
                <w:lang w:val="it-IT"/>
              </w:rPr>
              <w:t>4. Le rocce si classificano in base alla loro formazione</w:t>
            </w:r>
          </w:p>
        </w:tc>
      </w:tr>
      <w:tr w:rsidR="00B54EDE" w:rsidRPr="00442136" w:rsidTr="00B54EDE">
        <w:trPr>
          <w:trHeight w:val="188"/>
        </w:trPr>
        <w:tc>
          <w:tcPr>
            <w:tcW w:w="1589" w:type="dxa"/>
            <w:vMerge w:val="restart"/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r w:rsidRPr="00B54EDE">
              <w:rPr>
                <w:color w:val="C00000"/>
                <w:lang w:val="it-IT"/>
              </w:rPr>
              <w:t>Le rocce</w:t>
            </w:r>
          </w:p>
        </w:tc>
        <w:tc>
          <w:tcPr>
            <w:tcW w:w="14025" w:type="dxa"/>
            <w:gridSpan w:val="5"/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lang w:val="it-IT"/>
              </w:rPr>
              <w:t>sono</w:t>
            </w:r>
            <w:proofErr w:type="gramEnd"/>
            <w:r w:rsidRPr="00B54EDE">
              <w:rPr>
                <w:lang w:val="it-IT"/>
              </w:rPr>
              <w:t xml:space="preserve"> corpi solidi costituiti dall’aggregazione naturale di uno o più minerali anche se, talora, sono presenti alcune sostanze non cristalline.</w:t>
            </w:r>
          </w:p>
        </w:tc>
      </w:tr>
      <w:tr w:rsidR="00B54EDE" w:rsidRPr="00442136" w:rsidTr="00B54EDE">
        <w:trPr>
          <w:trHeight w:val="150"/>
        </w:trPr>
        <w:tc>
          <w:tcPr>
            <w:tcW w:w="1589" w:type="dxa"/>
            <w:vMerge/>
          </w:tcPr>
          <w:p w:rsidR="00B54EDE" w:rsidRPr="00B54EDE" w:rsidRDefault="00B54EDE" w:rsidP="008651E2">
            <w:pPr>
              <w:pStyle w:val="a4"/>
              <w:rPr>
                <w:color w:val="C00000"/>
                <w:lang w:val="it-IT"/>
              </w:rPr>
            </w:pPr>
          </w:p>
        </w:tc>
        <w:tc>
          <w:tcPr>
            <w:tcW w:w="14025" w:type="dxa"/>
            <w:gridSpan w:val="5"/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</w:p>
        </w:tc>
      </w:tr>
      <w:tr w:rsidR="00B54EDE" w:rsidRPr="00442136" w:rsidTr="00B54EDE">
        <w:trPr>
          <w:trHeight w:val="106"/>
        </w:trPr>
        <w:tc>
          <w:tcPr>
            <w:tcW w:w="1589" w:type="dxa"/>
            <w:vMerge/>
          </w:tcPr>
          <w:p w:rsidR="00B54EDE" w:rsidRPr="00B54EDE" w:rsidRDefault="00B54EDE" w:rsidP="008651E2">
            <w:pPr>
              <w:pStyle w:val="a4"/>
              <w:rPr>
                <w:color w:val="C00000"/>
                <w:lang w:val="it-IT"/>
              </w:rPr>
            </w:pPr>
          </w:p>
        </w:tc>
        <w:tc>
          <w:tcPr>
            <w:tcW w:w="14025" w:type="dxa"/>
            <w:gridSpan w:val="5"/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</w:p>
        </w:tc>
      </w:tr>
      <w:tr w:rsidR="00B54EDE" w:rsidRPr="00B54EDE" w:rsidTr="00D90479">
        <w:trPr>
          <w:trHeight w:val="163"/>
        </w:trPr>
        <w:tc>
          <w:tcPr>
            <w:tcW w:w="3041" w:type="dxa"/>
            <w:gridSpan w:val="3"/>
            <w:vMerge w:val="restart"/>
            <w:tcBorders>
              <w:top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r w:rsidRPr="00B54EDE">
              <w:rPr>
                <w:color w:val="C00000"/>
                <w:lang w:val="it-IT"/>
              </w:rPr>
              <w:t>Ogni tipo di roccia è caratterizzato:</w:t>
            </w:r>
          </w:p>
        </w:tc>
        <w:tc>
          <w:tcPr>
            <w:tcW w:w="12573" w:type="dxa"/>
            <w:gridSpan w:val="3"/>
            <w:tcBorders>
              <w:top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lang w:val="it-IT"/>
              </w:rPr>
              <w:t>dai</w:t>
            </w:r>
            <w:proofErr w:type="gramEnd"/>
            <w:r w:rsidRPr="00B54EDE">
              <w:rPr>
                <w:lang w:val="it-IT"/>
              </w:rPr>
              <w:t xml:space="preserve"> minerali che contiene,</w:t>
            </w:r>
          </w:p>
        </w:tc>
      </w:tr>
      <w:tr w:rsidR="00B54EDE" w:rsidRPr="00442136" w:rsidTr="00D90479">
        <w:trPr>
          <w:trHeight w:val="100"/>
        </w:trPr>
        <w:tc>
          <w:tcPr>
            <w:tcW w:w="3041" w:type="dxa"/>
            <w:gridSpan w:val="3"/>
            <w:vMerge/>
            <w:tcBorders>
              <w:bottom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</w:p>
        </w:tc>
        <w:tc>
          <w:tcPr>
            <w:tcW w:w="12573" w:type="dxa"/>
            <w:gridSpan w:val="3"/>
            <w:tcBorders>
              <w:bottom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lang w:val="it-IT"/>
              </w:rPr>
              <w:t>dai</w:t>
            </w:r>
            <w:proofErr w:type="gramEnd"/>
            <w:r w:rsidRPr="00B54EDE">
              <w:rPr>
                <w:lang w:val="it-IT"/>
              </w:rPr>
              <w:t xml:space="preserve"> processi che hanno portato alla sua formazione.</w:t>
            </w:r>
          </w:p>
        </w:tc>
      </w:tr>
      <w:tr w:rsidR="008651E2" w:rsidRPr="00B54EDE" w:rsidTr="008651E2">
        <w:tc>
          <w:tcPr>
            <w:tcW w:w="15614" w:type="dxa"/>
            <w:gridSpan w:val="6"/>
          </w:tcPr>
          <w:p w:rsidR="008651E2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color w:val="C00000"/>
                <w:lang w:val="it-IT"/>
              </w:rPr>
              <w:t>tre</w:t>
            </w:r>
            <w:proofErr w:type="gramEnd"/>
            <w:r w:rsidRPr="00B54EDE">
              <w:rPr>
                <w:color w:val="C00000"/>
                <w:lang w:val="it-IT"/>
              </w:rPr>
              <w:t xml:space="preserve"> gruppi di rocce:</w:t>
            </w:r>
          </w:p>
        </w:tc>
      </w:tr>
      <w:tr w:rsidR="00B54EDE" w:rsidRPr="00B54EDE" w:rsidTr="00D90479">
        <w:tc>
          <w:tcPr>
            <w:tcW w:w="5068" w:type="dxa"/>
            <w:gridSpan w:val="4"/>
            <w:tcBorders>
              <w:right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color w:val="0070C0"/>
                <w:lang w:val="it-IT"/>
              </w:rPr>
              <w:t>ignee</w:t>
            </w:r>
            <w:proofErr w:type="gramEnd"/>
            <w:r w:rsidR="00D90479">
              <w:rPr>
                <w:color w:val="0070C0"/>
                <w:lang w:val="it-IT"/>
              </w:rPr>
              <w:t xml:space="preserve"> (</w:t>
            </w:r>
            <w:r w:rsidR="00D90479" w:rsidRPr="00D90479">
              <w:rPr>
                <w:color w:val="0070C0"/>
                <w:lang w:val="it-IT"/>
              </w:rPr>
              <w:t>rocce magmatiche</w:t>
            </w:r>
            <w:r w:rsidR="00D90479">
              <w:rPr>
                <w:color w:val="0070C0"/>
                <w:lang w:val="it-IT"/>
              </w:rPr>
              <w:t>)</w:t>
            </w:r>
          </w:p>
        </w:tc>
        <w:tc>
          <w:tcPr>
            <w:tcW w:w="5951" w:type="dxa"/>
            <w:tcBorders>
              <w:left w:val="single" w:sz="12" w:space="0" w:color="auto"/>
              <w:right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color w:val="0070C0"/>
                <w:lang w:val="it-IT"/>
              </w:rPr>
              <w:t>sedimentarie</w:t>
            </w:r>
            <w:proofErr w:type="gramEnd"/>
          </w:p>
        </w:tc>
        <w:tc>
          <w:tcPr>
            <w:tcW w:w="4595" w:type="dxa"/>
            <w:tcBorders>
              <w:left w:val="single" w:sz="12" w:space="0" w:color="auto"/>
            </w:tcBorders>
          </w:tcPr>
          <w:p w:rsidR="00B54EDE" w:rsidRPr="00B54EDE" w:rsidRDefault="00B54EDE" w:rsidP="008651E2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color w:val="0070C0"/>
                <w:lang w:val="it-IT"/>
              </w:rPr>
              <w:t>metamorfiche</w:t>
            </w:r>
            <w:proofErr w:type="gramEnd"/>
          </w:p>
        </w:tc>
      </w:tr>
      <w:tr w:rsidR="007246A9" w:rsidRPr="00442136" w:rsidTr="007246A9">
        <w:trPr>
          <w:trHeight w:val="802"/>
        </w:trPr>
        <w:tc>
          <w:tcPr>
            <w:tcW w:w="5068" w:type="dxa"/>
            <w:gridSpan w:val="4"/>
            <w:vMerge w:val="restart"/>
            <w:tcBorders>
              <w:right w:val="single" w:sz="12" w:space="0" w:color="auto"/>
            </w:tcBorders>
          </w:tcPr>
          <w:p w:rsidR="007246A9" w:rsidRPr="00B54EDE" w:rsidRDefault="007246A9" w:rsidP="00B54EDE">
            <w:pPr>
              <w:pStyle w:val="a4"/>
              <w:rPr>
                <w:lang w:val="it-IT"/>
              </w:rPr>
            </w:pPr>
            <w:proofErr w:type="gramStart"/>
            <w:r w:rsidRPr="00B54EDE">
              <w:rPr>
                <w:lang w:val="it-IT"/>
              </w:rPr>
              <w:t>derivano</w:t>
            </w:r>
            <w:proofErr w:type="gramEnd"/>
            <w:r w:rsidRPr="00B54EDE">
              <w:rPr>
                <w:lang w:val="it-IT"/>
              </w:rPr>
              <w:t xml:space="preserve"> dalla solidificazione di materiale fluido, il magma, che si trova raccolto all’interno della crosta terrestre oppure nello strato fluido del mantello;</w:t>
            </w:r>
          </w:p>
        </w:tc>
        <w:tc>
          <w:tcPr>
            <w:tcW w:w="59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246A9" w:rsidRPr="003502DC" w:rsidRDefault="007246A9" w:rsidP="00D90479">
            <w:pPr>
              <w:pStyle w:val="a4"/>
              <w:rPr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sono</w:t>
            </w:r>
            <w:proofErr w:type="gramEnd"/>
            <w:r w:rsidRPr="003502DC">
              <w:rPr>
                <w:sz w:val="20"/>
                <w:lang w:val="it-IT"/>
              </w:rPr>
              <w:t xml:space="preserve"> il risultato dell’accumulo, della compattazione(</w:t>
            </w:r>
            <w:proofErr w:type="spellStart"/>
            <w:r w:rsidRPr="003502DC">
              <w:rPr>
                <w:sz w:val="20"/>
              </w:rPr>
              <w:t>спресовывание</w:t>
            </w:r>
            <w:proofErr w:type="spellEnd"/>
            <w:r w:rsidRPr="003502DC">
              <w:rPr>
                <w:sz w:val="20"/>
                <w:lang w:val="it-IT"/>
              </w:rPr>
              <w:t xml:space="preserve"> ) e della cementazione (</w:t>
            </w:r>
            <w:r w:rsidRPr="003502DC">
              <w:rPr>
                <w:sz w:val="20"/>
              </w:rPr>
              <w:t>цементирование</w:t>
            </w:r>
            <w:r w:rsidRPr="003502DC">
              <w:rPr>
                <w:sz w:val="20"/>
                <w:lang w:val="it-IT"/>
              </w:rPr>
              <w:t>)di frammenti di rocce preesistenti o di resti di organismi viventi, oppure derivano della precipitazione di sali disciolti in acqua.</w:t>
            </w:r>
          </w:p>
        </w:tc>
        <w:tc>
          <w:tcPr>
            <w:tcW w:w="4595" w:type="dxa"/>
            <w:tcBorders>
              <w:left w:val="single" w:sz="12" w:space="0" w:color="auto"/>
              <w:bottom w:val="single" w:sz="2" w:space="0" w:color="auto"/>
            </w:tcBorders>
          </w:tcPr>
          <w:p w:rsidR="007246A9" w:rsidRPr="007246A9" w:rsidRDefault="007246A9" w:rsidP="008651E2">
            <w:pPr>
              <w:pStyle w:val="a4"/>
              <w:rPr>
                <w:sz w:val="20"/>
                <w:lang w:val="it-IT"/>
              </w:rPr>
            </w:pPr>
            <w:proofErr w:type="gramStart"/>
            <w:r w:rsidRPr="007246A9">
              <w:rPr>
                <w:sz w:val="20"/>
                <w:lang w:val="it-IT"/>
              </w:rPr>
              <w:t>sono</w:t>
            </w:r>
            <w:proofErr w:type="gramEnd"/>
            <w:r w:rsidRPr="007246A9">
              <w:rPr>
                <w:sz w:val="20"/>
                <w:lang w:val="it-IT"/>
              </w:rPr>
              <w:t xml:space="preserve"> il risultato della trasformazione di altri tipi di rocce in seguito ad aumenti di pressione e di temperatura.</w:t>
            </w:r>
          </w:p>
        </w:tc>
      </w:tr>
      <w:tr w:rsidR="007246A9" w:rsidRPr="00442136" w:rsidTr="007246A9">
        <w:trPr>
          <w:trHeight w:val="269"/>
        </w:trPr>
        <w:tc>
          <w:tcPr>
            <w:tcW w:w="5068" w:type="dxa"/>
            <w:gridSpan w:val="4"/>
            <w:vMerge/>
            <w:tcBorders>
              <w:right w:val="single" w:sz="12" w:space="0" w:color="auto"/>
            </w:tcBorders>
          </w:tcPr>
          <w:p w:rsidR="007246A9" w:rsidRPr="00B54EDE" w:rsidRDefault="007246A9" w:rsidP="00B54EDE">
            <w:pPr>
              <w:pStyle w:val="a4"/>
              <w:rPr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46A9" w:rsidRPr="003502DC" w:rsidRDefault="007246A9" w:rsidP="00D90479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7246A9" w:rsidRPr="007246A9" w:rsidRDefault="007246A9" w:rsidP="008651E2">
            <w:pPr>
              <w:pStyle w:val="a4"/>
              <w:rPr>
                <w:sz w:val="20"/>
                <w:lang w:val="it-IT"/>
              </w:rPr>
            </w:pPr>
            <w:r w:rsidRPr="007246A9">
              <w:rPr>
                <w:sz w:val="20"/>
                <w:lang w:val="it-IT"/>
              </w:rPr>
              <w:t xml:space="preserve">processo metamorfico o metamorfismo </w:t>
            </w:r>
            <w:proofErr w:type="gramStart"/>
            <w:r w:rsidRPr="007246A9">
              <w:rPr>
                <w:sz w:val="20"/>
                <w:lang w:val="it-IT"/>
              </w:rPr>
              <w:t>è</w:t>
            </w:r>
            <w:proofErr w:type="gramEnd"/>
            <w:r w:rsidRPr="007246A9">
              <w:rPr>
                <w:sz w:val="20"/>
                <w:lang w:val="it-IT"/>
              </w:rPr>
              <w:t xml:space="preserve"> mutamenti che la roccia</w:t>
            </w:r>
            <w:r>
              <w:rPr>
                <w:sz w:val="20"/>
                <w:lang w:val="it-IT"/>
              </w:rPr>
              <w:t xml:space="preserve"> a causa di cambiamenti </w:t>
            </w:r>
            <w:r w:rsidRPr="007246A9">
              <w:rPr>
                <w:sz w:val="20"/>
                <w:lang w:val="it-IT"/>
              </w:rPr>
              <w:t>di pressione e di temperatura;</w:t>
            </w:r>
          </w:p>
        </w:tc>
      </w:tr>
      <w:tr w:rsidR="007246A9" w:rsidRPr="00442136" w:rsidTr="00D90479">
        <w:trPr>
          <w:trHeight w:val="300"/>
        </w:trPr>
        <w:tc>
          <w:tcPr>
            <w:tcW w:w="5068" w:type="dxa"/>
            <w:gridSpan w:val="4"/>
            <w:tcBorders>
              <w:right w:val="single" w:sz="12" w:space="0" w:color="auto"/>
            </w:tcBorders>
          </w:tcPr>
          <w:p w:rsidR="007246A9" w:rsidRPr="00B54EDE" w:rsidRDefault="007246A9" w:rsidP="008651E2">
            <w:pPr>
              <w:pStyle w:val="a4"/>
              <w:rPr>
                <w:lang w:val="it-IT"/>
              </w:rPr>
            </w:pPr>
            <w:proofErr w:type="gramStart"/>
            <w:r w:rsidRPr="00D90479">
              <w:rPr>
                <w:color w:val="0070C0"/>
                <w:lang w:val="it-IT"/>
              </w:rPr>
              <w:t>solidificazione</w:t>
            </w:r>
            <w:proofErr w:type="gramEnd"/>
            <w:r w:rsidRPr="00D90479">
              <w:rPr>
                <w:color w:val="0070C0"/>
                <w:lang w:val="it-IT"/>
              </w:rPr>
              <w:t xml:space="preserve"> avviene:  </w:t>
            </w:r>
          </w:p>
        </w:tc>
        <w:tc>
          <w:tcPr>
            <w:tcW w:w="59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246A9" w:rsidRPr="003502DC" w:rsidRDefault="007246A9" w:rsidP="008651E2">
            <w:pPr>
              <w:pStyle w:val="a4"/>
              <w:rPr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costituiscono</w:t>
            </w:r>
            <w:proofErr w:type="gramEnd"/>
            <w:r w:rsidRPr="003502DC">
              <w:rPr>
                <w:sz w:val="20"/>
                <w:lang w:val="it-IT"/>
              </w:rPr>
              <w:t xml:space="preserve"> i tre quarti di tutte le rocce affioranti sulla superficie terrestre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7246A9" w:rsidRPr="00B54EDE" w:rsidRDefault="007246A9" w:rsidP="008651E2">
            <w:pPr>
              <w:pStyle w:val="a4"/>
              <w:rPr>
                <w:lang w:val="it-IT"/>
              </w:rPr>
            </w:pPr>
          </w:p>
        </w:tc>
      </w:tr>
      <w:tr w:rsidR="007246A9" w:rsidRPr="00B54EDE" w:rsidTr="005E26DD">
        <w:trPr>
          <w:trHeight w:val="244"/>
        </w:trPr>
        <w:tc>
          <w:tcPr>
            <w:tcW w:w="2429" w:type="dxa"/>
            <w:gridSpan w:val="2"/>
            <w:vMerge w:val="restart"/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D90479">
              <w:rPr>
                <w:sz w:val="20"/>
                <w:szCs w:val="20"/>
                <w:lang w:val="it-IT"/>
              </w:rPr>
              <w:t>per</w:t>
            </w:r>
            <w:proofErr w:type="gramEnd"/>
            <w:r w:rsidRPr="00D90479">
              <w:rPr>
                <w:sz w:val="20"/>
                <w:szCs w:val="20"/>
                <w:lang w:val="it-IT"/>
              </w:rPr>
              <w:t xml:space="preserve"> lento raffreddamento all’interno della crosta Se il magma contiene un’elevata percentuale di biossido di silicio (o silice) è viscosa . Cosi </w:t>
            </w:r>
            <w:proofErr w:type="gramStart"/>
            <w:r w:rsidRPr="00D90479">
              <w:rPr>
                <w:sz w:val="20"/>
                <w:szCs w:val="20"/>
                <w:lang w:val="it-IT"/>
              </w:rPr>
              <w:t>solidifica</w:t>
            </w:r>
            <w:proofErr w:type="gramEnd"/>
            <w:r w:rsidRPr="00D90479">
              <w:rPr>
                <w:sz w:val="20"/>
                <w:szCs w:val="20"/>
                <w:lang w:val="it-IT"/>
              </w:rPr>
              <w:t xml:space="preserve"> prima di raggiungere la superficie terrestre;</w:t>
            </w:r>
          </w:p>
        </w:tc>
        <w:tc>
          <w:tcPr>
            <w:tcW w:w="2639" w:type="dxa"/>
            <w:gridSpan w:val="2"/>
            <w:vMerge w:val="restart"/>
            <w:tcBorders>
              <w:right w:val="single" w:sz="12" w:space="0" w:color="auto"/>
            </w:tcBorders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  <w:r w:rsidRPr="00D90479">
              <w:rPr>
                <w:sz w:val="20"/>
                <w:szCs w:val="20"/>
                <w:lang w:val="it-IT"/>
              </w:rPr>
              <w:t xml:space="preserve">all’esterno, se il magma </w:t>
            </w:r>
            <w:proofErr w:type="gramStart"/>
            <w:r w:rsidRPr="00D90479">
              <w:rPr>
                <w:sz w:val="20"/>
                <w:szCs w:val="20"/>
                <w:lang w:val="it-IT"/>
              </w:rPr>
              <w:t>viene</w:t>
            </w:r>
            <w:proofErr w:type="gramEnd"/>
            <w:r w:rsidRPr="00D90479">
              <w:rPr>
                <w:sz w:val="20"/>
                <w:szCs w:val="20"/>
                <w:lang w:val="it-IT"/>
              </w:rPr>
              <w:t xml:space="preserve"> spinto in superficie dall’attività vulcanica.</w:t>
            </w:r>
          </w:p>
          <w:p w:rsidR="007246A9" w:rsidRPr="00B54EDE" w:rsidRDefault="007246A9" w:rsidP="00196E4C">
            <w:pPr>
              <w:pStyle w:val="a4"/>
              <w:jc w:val="both"/>
              <w:rPr>
                <w:lang w:val="it-IT"/>
              </w:rPr>
            </w:pPr>
            <w:r w:rsidRPr="00D90479">
              <w:rPr>
                <w:sz w:val="20"/>
                <w:szCs w:val="20"/>
                <w:lang w:val="it-IT"/>
              </w:rPr>
              <w:t xml:space="preserve">Quando il magma fuoriesce in </w:t>
            </w:r>
            <w:proofErr w:type="gramStart"/>
            <w:r w:rsidRPr="00D90479">
              <w:rPr>
                <w:sz w:val="20"/>
                <w:szCs w:val="20"/>
                <w:lang w:val="it-IT"/>
              </w:rPr>
              <w:t>superficie</w:t>
            </w:r>
            <w:proofErr w:type="gramEnd"/>
            <w:r w:rsidRPr="00D90479">
              <w:rPr>
                <w:sz w:val="20"/>
                <w:szCs w:val="20"/>
                <w:lang w:val="it-IT"/>
              </w:rPr>
              <w:t xml:space="preserve"> perde i gas in esso contenuti, prende il nome di lava.</w:t>
            </w:r>
            <w:r>
              <w:rPr>
                <w:sz w:val="20"/>
                <w:szCs w:val="20"/>
                <w:lang w:val="it-IT"/>
              </w:rPr>
              <w:t xml:space="preserve"> Solidifica </w:t>
            </w:r>
            <w:r w:rsidRPr="00D90479">
              <w:rPr>
                <w:sz w:val="20"/>
                <w:szCs w:val="20"/>
                <w:lang w:val="it-IT"/>
              </w:rPr>
              <w:t>fuori della crosta.</w:t>
            </w:r>
          </w:p>
        </w:tc>
        <w:tc>
          <w:tcPr>
            <w:tcW w:w="5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46A9" w:rsidRPr="003502DC" w:rsidRDefault="007246A9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7246A9" w:rsidRPr="00B54EDE" w:rsidRDefault="007246A9" w:rsidP="008651E2">
            <w:pPr>
              <w:pStyle w:val="a4"/>
              <w:rPr>
                <w:lang w:val="it-IT"/>
              </w:rPr>
            </w:pPr>
          </w:p>
        </w:tc>
      </w:tr>
      <w:tr w:rsidR="007246A9" w:rsidRPr="00442136" w:rsidTr="007246A9">
        <w:trPr>
          <w:trHeight w:val="244"/>
        </w:trPr>
        <w:tc>
          <w:tcPr>
            <w:tcW w:w="2429" w:type="dxa"/>
            <w:gridSpan w:val="2"/>
            <w:vMerge/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12" w:space="0" w:color="auto"/>
            </w:tcBorders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46A9" w:rsidRPr="003502DC" w:rsidRDefault="007246A9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7246A9" w:rsidRPr="00120D56" w:rsidRDefault="007246A9" w:rsidP="008651E2">
            <w:pPr>
              <w:pStyle w:val="a4"/>
              <w:rPr>
                <w:lang w:val="it-IT"/>
              </w:rPr>
            </w:pPr>
            <w:proofErr w:type="gramStart"/>
            <w:r w:rsidRPr="007246A9">
              <w:rPr>
                <w:sz w:val="20"/>
                <w:lang w:val="it-IT"/>
              </w:rPr>
              <w:t>tipo</w:t>
            </w:r>
            <w:proofErr w:type="gramEnd"/>
            <w:r w:rsidRPr="007246A9">
              <w:rPr>
                <w:sz w:val="20"/>
                <w:lang w:val="it-IT"/>
              </w:rPr>
              <w:t xml:space="preserve"> di metamorfismo, la cui causa principale è l’aumento di pressione, è </w:t>
            </w:r>
            <w:r w:rsidRPr="007246A9">
              <w:rPr>
                <w:color w:val="0070C0"/>
                <w:sz w:val="20"/>
                <w:lang w:val="it-IT"/>
              </w:rPr>
              <w:t>detto metamorfismo cataclastico</w:t>
            </w:r>
            <w:r w:rsidR="00120D56">
              <w:rPr>
                <w:color w:val="0070C0"/>
                <w:sz w:val="20"/>
                <w:lang w:val="it-IT"/>
              </w:rPr>
              <w:t xml:space="preserve"> ( </w:t>
            </w:r>
            <w:r w:rsidR="00120D56">
              <w:rPr>
                <w:color w:val="0070C0"/>
                <w:sz w:val="20"/>
              </w:rPr>
              <w:t>изменение</w:t>
            </w:r>
            <w:r w:rsidR="00120D56" w:rsidRPr="00120D56">
              <w:rPr>
                <w:color w:val="0070C0"/>
                <w:sz w:val="20"/>
                <w:lang w:val="it-IT"/>
              </w:rPr>
              <w:t xml:space="preserve"> </w:t>
            </w:r>
            <w:r w:rsidR="00120D56">
              <w:rPr>
                <w:color w:val="0070C0"/>
                <w:sz w:val="20"/>
              </w:rPr>
              <w:t>давления</w:t>
            </w:r>
            <w:r w:rsidR="00120D56" w:rsidRPr="00120D56">
              <w:rPr>
                <w:color w:val="0070C0"/>
                <w:sz w:val="20"/>
                <w:lang w:val="it-IT"/>
              </w:rPr>
              <w:t>)</w:t>
            </w:r>
          </w:p>
        </w:tc>
      </w:tr>
      <w:tr w:rsidR="007246A9" w:rsidRPr="00442136" w:rsidTr="005E26DD">
        <w:trPr>
          <w:trHeight w:val="601"/>
        </w:trPr>
        <w:tc>
          <w:tcPr>
            <w:tcW w:w="2429" w:type="dxa"/>
            <w:gridSpan w:val="2"/>
            <w:vMerge/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12" w:space="0" w:color="auto"/>
            </w:tcBorders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5951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246A9" w:rsidRPr="003502DC" w:rsidRDefault="007246A9" w:rsidP="00196E4C">
            <w:pPr>
              <w:pStyle w:val="a4"/>
              <w:rPr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si</w:t>
            </w:r>
            <w:proofErr w:type="gramEnd"/>
            <w:r w:rsidRPr="003502DC">
              <w:rPr>
                <w:sz w:val="20"/>
                <w:lang w:val="it-IT"/>
              </w:rPr>
              <w:t xml:space="preserve"> formano in condizioni di temperatura e pressione generalmente basse( rispetto alle rocce ignee) in specifiche zone, dette ambienti di sedimentazione, che si trovano sulla superficie terrestre o poco al di sotto di essa.</w:t>
            </w:r>
          </w:p>
        </w:tc>
        <w:tc>
          <w:tcPr>
            <w:tcW w:w="4595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7246A9" w:rsidRPr="00B54EDE" w:rsidRDefault="007246A9" w:rsidP="008651E2">
            <w:pPr>
              <w:pStyle w:val="a4"/>
              <w:rPr>
                <w:lang w:val="it-IT"/>
              </w:rPr>
            </w:pPr>
          </w:p>
        </w:tc>
      </w:tr>
      <w:tr w:rsidR="007246A9" w:rsidRPr="00442136" w:rsidTr="005E26DD">
        <w:trPr>
          <w:trHeight w:val="488"/>
        </w:trPr>
        <w:tc>
          <w:tcPr>
            <w:tcW w:w="2429" w:type="dxa"/>
            <w:gridSpan w:val="2"/>
            <w:vMerge/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12" w:space="0" w:color="auto"/>
            </w:tcBorders>
          </w:tcPr>
          <w:p w:rsidR="007246A9" w:rsidRPr="00D90479" w:rsidRDefault="007246A9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46A9" w:rsidRPr="003502DC" w:rsidRDefault="007246A9" w:rsidP="00196E4C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7246A9" w:rsidRPr="00120D56" w:rsidRDefault="00120D56" w:rsidP="008651E2">
            <w:pPr>
              <w:pStyle w:val="a4"/>
              <w:rPr>
                <w:lang w:val="it-IT"/>
              </w:rPr>
            </w:pPr>
            <w:r w:rsidRPr="00120D56">
              <w:rPr>
                <w:sz w:val="20"/>
                <w:lang w:val="it-IT"/>
              </w:rPr>
              <w:t xml:space="preserve">Se le rocce vengono a trovarsi in profondità a causa dei movimenti della litosfera, oltre a un aumento di pressione esse sono sottoposte anche a un forte aumento di temperatura (da 200 a 700 °C) </w:t>
            </w:r>
            <w:r w:rsidRPr="00120D56">
              <w:rPr>
                <w:color w:val="0070C0"/>
                <w:sz w:val="20"/>
                <w:lang w:val="it-IT"/>
              </w:rPr>
              <w:t xml:space="preserve">è </w:t>
            </w:r>
            <w:r w:rsidRPr="00120D56">
              <w:rPr>
                <w:color w:val="0070C0"/>
                <w:sz w:val="20"/>
                <w:lang w:val="it-IT"/>
              </w:rPr>
              <w:lastRenderedPageBreak/>
              <w:t>chiamato metamorfismo regionale</w:t>
            </w:r>
            <w:proofErr w:type="gramStart"/>
            <w:r w:rsidRPr="00120D56">
              <w:rPr>
                <w:color w:val="0070C0"/>
                <w:sz w:val="20"/>
                <w:lang w:val="it-IT"/>
              </w:rPr>
              <w:t>(</w:t>
            </w:r>
            <w:proofErr w:type="gramEnd"/>
            <w:r>
              <w:rPr>
                <w:color w:val="0070C0"/>
                <w:sz w:val="20"/>
              </w:rPr>
              <w:t>изменение</w:t>
            </w:r>
            <w:r w:rsidRPr="00120D56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color w:val="0070C0"/>
                <w:sz w:val="20"/>
              </w:rPr>
              <w:t>давления</w:t>
            </w:r>
            <w:r w:rsidRPr="00120D56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color w:val="0070C0"/>
                <w:sz w:val="20"/>
              </w:rPr>
              <w:t>и</w:t>
            </w:r>
            <w:r w:rsidRPr="00120D56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color w:val="0070C0"/>
                <w:sz w:val="20"/>
              </w:rPr>
              <w:t>температуры</w:t>
            </w:r>
            <w:r w:rsidRPr="00120D56">
              <w:rPr>
                <w:color w:val="0070C0"/>
                <w:sz w:val="20"/>
                <w:lang w:val="it-IT"/>
              </w:rPr>
              <w:t>)</w:t>
            </w:r>
          </w:p>
        </w:tc>
      </w:tr>
      <w:tr w:rsidR="003502DC" w:rsidRPr="00442136" w:rsidTr="00F150EF">
        <w:trPr>
          <w:trHeight w:val="550"/>
        </w:trPr>
        <w:tc>
          <w:tcPr>
            <w:tcW w:w="2429" w:type="dxa"/>
            <w:gridSpan w:val="2"/>
            <w:vMerge/>
          </w:tcPr>
          <w:p w:rsidR="003502DC" w:rsidRPr="00D90479" w:rsidRDefault="003502DC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12" w:space="0" w:color="auto"/>
            </w:tcBorders>
          </w:tcPr>
          <w:p w:rsidR="003502DC" w:rsidRPr="00D90479" w:rsidRDefault="003502DC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502DC" w:rsidRPr="003502DC" w:rsidRDefault="003502DC" w:rsidP="00F150EF">
            <w:pPr>
              <w:pStyle w:val="a4"/>
              <w:rPr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possono</w:t>
            </w:r>
            <w:proofErr w:type="gramEnd"/>
            <w:r w:rsidRPr="003502DC">
              <w:rPr>
                <w:sz w:val="20"/>
                <w:lang w:val="it-IT"/>
              </w:rPr>
              <w:t xml:space="preserve"> avere sepolti resti di animali o di piante, detti fossili (</w:t>
            </w:r>
            <w:r w:rsidRPr="003502DC">
              <w:rPr>
                <w:sz w:val="20"/>
              </w:rPr>
              <w:t>ископаемые</w:t>
            </w:r>
            <w:r w:rsidRPr="003502DC">
              <w:rPr>
                <w:sz w:val="20"/>
                <w:lang w:val="it-IT"/>
              </w:rPr>
              <w:t>).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3502DC" w:rsidRPr="00B54EDE" w:rsidRDefault="003502DC" w:rsidP="008651E2">
            <w:pPr>
              <w:pStyle w:val="a4"/>
              <w:rPr>
                <w:lang w:val="it-IT"/>
              </w:rPr>
            </w:pPr>
          </w:p>
        </w:tc>
      </w:tr>
      <w:tr w:rsidR="003502DC" w:rsidRPr="00442136" w:rsidTr="00196E4C">
        <w:trPr>
          <w:trHeight w:val="50"/>
        </w:trPr>
        <w:tc>
          <w:tcPr>
            <w:tcW w:w="2429" w:type="dxa"/>
            <w:gridSpan w:val="2"/>
            <w:vMerge/>
          </w:tcPr>
          <w:p w:rsidR="003502DC" w:rsidRPr="00D90479" w:rsidRDefault="003502DC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12" w:space="0" w:color="auto"/>
            </w:tcBorders>
          </w:tcPr>
          <w:p w:rsidR="003502DC" w:rsidRPr="00D90479" w:rsidRDefault="003502DC" w:rsidP="00196E4C">
            <w:pPr>
              <w:pStyle w:val="a4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502DC" w:rsidRPr="003502DC" w:rsidRDefault="003502DC" w:rsidP="00F150EF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3502DC" w:rsidRPr="00B54EDE" w:rsidRDefault="003502DC" w:rsidP="008651E2">
            <w:pPr>
              <w:pStyle w:val="a4"/>
              <w:rPr>
                <w:lang w:val="it-IT"/>
              </w:rPr>
            </w:pPr>
          </w:p>
        </w:tc>
      </w:tr>
      <w:tr w:rsidR="003502DC" w:rsidRPr="00442136" w:rsidTr="00F150EF">
        <w:trPr>
          <w:trHeight w:val="268"/>
        </w:trPr>
        <w:tc>
          <w:tcPr>
            <w:tcW w:w="2429" w:type="dxa"/>
            <w:gridSpan w:val="2"/>
            <w:vMerge w:val="restart"/>
            <w:tcBorders>
              <w:right w:val="single" w:sz="2" w:space="0" w:color="auto"/>
            </w:tcBorders>
          </w:tcPr>
          <w:p w:rsidR="003502DC" w:rsidRPr="002C28BF" w:rsidRDefault="003502DC" w:rsidP="00196E4C">
            <w:pPr>
              <w:pStyle w:val="a4"/>
              <w:jc w:val="both"/>
              <w:rPr>
                <w:sz w:val="20"/>
                <w:lang w:val="it-IT"/>
              </w:rPr>
            </w:pPr>
            <w:r w:rsidRPr="002C28BF">
              <w:rPr>
                <w:sz w:val="20"/>
                <w:lang w:val="it-IT"/>
              </w:rPr>
              <w:lastRenderedPageBreak/>
              <w:t xml:space="preserve">Cosi si formano le rocce </w:t>
            </w:r>
            <w:r w:rsidRPr="002C28BF">
              <w:rPr>
                <w:sz w:val="20"/>
                <w:u w:val="double"/>
                <w:lang w:val="it-IT"/>
              </w:rPr>
              <w:t>intrusive o plutoniche</w:t>
            </w:r>
            <w:r w:rsidRPr="002C28BF">
              <w:rPr>
                <w:sz w:val="20"/>
                <w:lang w:val="it-IT"/>
              </w:rPr>
              <w:t xml:space="preserve"> (i graniti</w:t>
            </w:r>
            <w:proofErr w:type="gramStart"/>
            <w:r w:rsidRPr="002C28BF">
              <w:rPr>
                <w:sz w:val="20"/>
                <w:lang w:val="it-IT"/>
              </w:rPr>
              <w:t>)</w:t>
            </w:r>
            <w:proofErr w:type="gramEnd"/>
          </w:p>
        </w:tc>
        <w:tc>
          <w:tcPr>
            <w:tcW w:w="2639" w:type="dxa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3502DC" w:rsidRPr="00B54EDE" w:rsidRDefault="003502DC" w:rsidP="00196E4C">
            <w:pPr>
              <w:pStyle w:val="a4"/>
              <w:jc w:val="both"/>
              <w:rPr>
                <w:lang w:val="it-IT"/>
              </w:rPr>
            </w:pPr>
            <w:r w:rsidRPr="002C28BF">
              <w:rPr>
                <w:lang w:val="it-IT"/>
              </w:rPr>
              <w:t xml:space="preserve">Cosi si formano le rocce </w:t>
            </w:r>
            <w:r w:rsidRPr="002C28BF">
              <w:rPr>
                <w:u w:val="double"/>
                <w:lang w:val="it-IT"/>
              </w:rPr>
              <w:t>effusive</w:t>
            </w:r>
            <w:r>
              <w:rPr>
                <w:u w:val="double"/>
                <w:lang w:val="it-IT"/>
              </w:rPr>
              <w:t xml:space="preserve"> </w:t>
            </w:r>
            <w:r w:rsidRPr="002C28BF">
              <w:rPr>
                <w:lang w:val="it-IT"/>
              </w:rPr>
              <w:t>(</w:t>
            </w:r>
            <w:r>
              <w:rPr>
                <w:lang w:val="it-IT"/>
              </w:rPr>
              <w:t xml:space="preserve">Il </w:t>
            </w:r>
            <w:r w:rsidRPr="002C28BF">
              <w:rPr>
                <w:lang w:val="it-IT"/>
              </w:rPr>
              <w:t>basalto</w:t>
            </w:r>
            <w:proofErr w:type="gramStart"/>
            <w:r w:rsidRPr="002C28BF">
              <w:rPr>
                <w:lang w:val="it-IT"/>
              </w:rPr>
              <w:t>)</w:t>
            </w:r>
            <w:proofErr w:type="gramEnd"/>
          </w:p>
        </w:tc>
        <w:tc>
          <w:tcPr>
            <w:tcW w:w="595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502DC" w:rsidRPr="003502DC" w:rsidRDefault="003502DC" w:rsidP="00F150EF">
            <w:pPr>
              <w:pStyle w:val="a4"/>
              <w:rPr>
                <w:sz w:val="20"/>
                <w:lang w:val="it-IT"/>
              </w:rPr>
            </w:pPr>
            <w:proofErr w:type="gramStart"/>
            <w:r w:rsidRPr="003502DC">
              <w:rPr>
                <w:color w:val="C00000"/>
                <w:sz w:val="20"/>
                <w:lang w:val="it-IT"/>
              </w:rPr>
              <w:t>si</w:t>
            </w:r>
            <w:proofErr w:type="gramEnd"/>
            <w:r w:rsidRPr="003502DC">
              <w:rPr>
                <w:color w:val="C00000"/>
                <w:sz w:val="20"/>
                <w:lang w:val="it-IT"/>
              </w:rPr>
              <w:t xml:space="preserve"> dividono a seconda della loro origine in:</w:t>
            </w:r>
          </w:p>
        </w:tc>
        <w:tc>
          <w:tcPr>
            <w:tcW w:w="4595" w:type="dxa"/>
            <w:vMerge w:val="restart"/>
            <w:tcBorders>
              <w:left w:val="single" w:sz="12" w:space="0" w:color="auto"/>
            </w:tcBorders>
          </w:tcPr>
          <w:p w:rsidR="003502DC" w:rsidRPr="00120D56" w:rsidRDefault="00120D56" w:rsidP="008651E2">
            <w:pPr>
              <w:pStyle w:val="a4"/>
              <w:rPr>
                <w:lang w:val="it-IT"/>
              </w:rPr>
            </w:pPr>
            <w:r w:rsidRPr="00120D56">
              <w:rPr>
                <w:sz w:val="20"/>
                <w:lang w:val="it-IT"/>
              </w:rPr>
              <w:t xml:space="preserve">Se il calore che provoca il processo metamorfico deriva dal contatto con il magma che risale verso la superficie terrestre, si ha il cosiddetto </w:t>
            </w:r>
            <w:r w:rsidRPr="00120D56">
              <w:rPr>
                <w:color w:val="0070C0"/>
                <w:sz w:val="20"/>
                <w:lang w:val="it-IT"/>
              </w:rPr>
              <w:t>metamorfismo di contatto.(</w:t>
            </w:r>
            <w:r>
              <w:rPr>
                <w:color w:val="0070C0"/>
                <w:sz w:val="20"/>
              </w:rPr>
              <w:t>контакт</w:t>
            </w:r>
            <w:r w:rsidRPr="00120D56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color w:val="0070C0"/>
                <w:sz w:val="20"/>
              </w:rPr>
              <w:t>с</w:t>
            </w:r>
            <w:r w:rsidRPr="00120D56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color w:val="0070C0"/>
                <w:sz w:val="20"/>
              </w:rPr>
              <w:t>магмой</w:t>
            </w:r>
            <w:r w:rsidRPr="00120D56">
              <w:rPr>
                <w:color w:val="0070C0"/>
                <w:sz w:val="20"/>
                <w:lang w:val="it-IT"/>
              </w:rPr>
              <w:t>)</w:t>
            </w:r>
          </w:p>
        </w:tc>
      </w:tr>
      <w:tr w:rsidR="003502DC" w:rsidRPr="00B54EDE" w:rsidTr="00F150EF">
        <w:trPr>
          <w:trHeight w:val="275"/>
        </w:trPr>
        <w:tc>
          <w:tcPr>
            <w:tcW w:w="2429" w:type="dxa"/>
            <w:gridSpan w:val="2"/>
            <w:vMerge/>
            <w:tcBorders>
              <w:right w:val="single" w:sz="2" w:space="0" w:color="auto"/>
            </w:tcBorders>
          </w:tcPr>
          <w:p w:rsidR="003502DC" w:rsidRPr="002C28BF" w:rsidRDefault="003502DC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502DC" w:rsidRPr="002C28BF" w:rsidRDefault="003502DC" w:rsidP="00196E4C">
            <w:pPr>
              <w:pStyle w:val="a4"/>
              <w:jc w:val="both"/>
              <w:rPr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502DC" w:rsidRPr="003502DC" w:rsidRDefault="003502DC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color w:val="0070C0"/>
                <w:sz w:val="20"/>
                <w:lang w:val="en-US"/>
              </w:rPr>
              <w:t xml:space="preserve">Le </w:t>
            </w:r>
            <w:proofErr w:type="spellStart"/>
            <w:r w:rsidRPr="003502DC">
              <w:rPr>
                <w:color w:val="0070C0"/>
                <w:sz w:val="20"/>
                <w:lang w:val="en-US"/>
              </w:rPr>
              <w:t>rocce</w:t>
            </w:r>
            <w:proofErr w:type="spellEnd"/>
            <w:r w:rsidRPr="003502DC">
              <w:rPr>
                <w:color w:val="0070C0"/>
                <w:sz w:val="20"/>
                <w:lang w:val="en-US"/>
              </w:rPr>
              <w:t xml:space="preserve"> </w:t>
            </w:r>
            <w:r w:rsidRPr="003502DC">
              <w:rPr>
                <w:color w:val="0070C0"/>
                <w:sz w:val="20"/>
                <w:lang w:val="it-IT"/>
              </w:rPr>
              <w:t>organogene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3502DC" w:rsidRPr="00B54EDE" w:rsidRDefault="003502DC" w:rsidP="008651E2">
            <w:pPr>
              <w:pStyle w:val="a4"/>
              <w:rPr>
                <w:lang w:val="it-IT"/>
              </w:rPr>
            </w:pPr>
          </w:p>
        </w:tc>
      </w:tr>
      <w:tr w:rsidR="003502DC" w:rsidRPr="00442136" w:rsidTr="00F150EF">
        <w:trPr>
          <w:trHeight w:val="244"/>
        </w:trPr>
        <w:tc>
          <w:tcPr>
            <w:tcW w:w="2429" w:type="dxa"/>
            <w:gridSpan w:val="2"/>
            <w:vMerge/>
            <w:tcBorders>
              <w:right w:val="single" w:sz="2" w:space="0" w:color="auto"/>
            </w:tcBorders>
          </w:tcPr>
          <w:p w:rsidR="003502DC" w:rsidRPr="002C28BF" w:rsidRDefault="003502DC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3502DC" w:rsidRPr="002C28BF" w:rsidRDefault="003502DC" w:rsidP="00196E4C">
            <w:pPr>
              <w:pStyle w:val="a4"/>
              <w:jc w:val="both"/>
              <w:rPr>
                <w:lang w:val="it-IT"/>
              </w:rPr>
            </w:pPr>
          </w:p>
        </w:tc>
        <w:tc>
          <w:tcPr>
            <w:tcW w:w="5951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502DC" w:rsidRPr="003502DC" w:rsidRDefault="003502DC" w:rsidP="008651E2">
            <w:pPr>
              <w:pStyle w:val="a4"/>
              <w:rPr>
                <w:color w:val="0070C0"/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sono</w:t>
            </w:r>
            <w:proofErr w:type="gramEnd"/>
            <w:r w:rsidRPr="003502DC">
              <w:rPr>
                <w:sz w:val="20"/>
                <w:lang w:val="it-IT"/>
              </w:rPr>
              <w:t xml:space="preserve"> costituite da materiali che derivano dall’attività di organismi o dall’accumulo dei loro resti</w:t>
            </w:r>
            <w:r w:rsidRPr="003502DC">
              <w:rPr>
                <w:color w:val="0070C0"/>
                <w:sz w:val="20"/>
                <w:lang w:val="it-IT"/>
              </w:rPr>
              <w:t>.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3502DC" w:rsidRPr="00B54EDE" w:rsidRDefault="003502DC" w:rsidP="008651E2">
            <w:pPr>
              <w:pStyle w:val="a4"/>
              <w:rPr>
                <w:lang w:val="it-IT"/>
              </w:rPr>
            </w:pPr>
          </w:p>
        </w:tc>
      </w:tr>
      <w:tr w:rsidR="003502DC" w:rsidRPr="00B54EDE" w:rsidTr="00120D56">
        <w:tc>
          <w:tcPr>
            <w:tcW w:w="2429" w:type="dxa"/>
            <w:gridSpan w:val="2"/>
            <w:tcBorders>
              <w:right w:val="single" w:sz="2" w:space="0" w:color="auto"/>
            </w:tcBorders>
          </w:tcPr>
          <w:p w:rsidR="003502DC" w:rsidRPr="002C28BF" w:rsidRDefault="003502DC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2C28BF">
              <w:rPr>
                <w:color w:val="0070C0"/>
                <w:sz w:val="20"/>
                <w:lang w:val="it-IT"/>
              </w:rPr>
              <w:t>i</w:t>
            </w:r>
            <w:proofErr w:type="gramEnd"/>
            <w:r w:rsidRPr="002C28BF">
              <w:rPr>
                <w:color w:val="0070C0"/>
                <w:sz w:val="20"/>
                <w:lang w:val="it-IT"/>
              </w:rPr>
              <w:t xml:space="preserve"> graniti</w:t>
            </w:r>
          </w:p>
        </w:tc>
        <w:tc>
          <w:tcPr>
            <w:tcW w:w="2639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02DC" w:rsidRPr="00B54EDE" w:rsidRDefault="003502DC" w:rsidP="00196E4C">
            <w:pPr>
              <w:pStyle w:val="a4"/>
              <w:jc w:val="both"/>
              <w:rPr>
                <w:lang w:val="it-IT"/>
              </w:rPr>
            </w:pPr>
            <w:r w:rsidRPr="002C28BF">
              <w:rPr>
                <w:color w:val="0070C0"/>
                <w:lang w:val="it-IT"/>
              </w:rPr>
              <w:t>Il basalto</w:t>
            </w: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502DC" w:rsidRPr="003502DC" w:rsidRDefault="003502DC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02DC" w:rsidRPr="00B54EDE" w:rsidRDefault="003502DC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120D56">
        <w:trPr>
          <w:trHeight w:val="525"/>
        </w:trPr>
        <w:tc>
          <w:tcPr>
            <w:tcW w:w="2429" w:type="dxa"/>
            <w:gridSpan w:val="2"/>
            <w:vMerge w:val="restart"/>
            <w:tcBorders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2C28BF">
              <w:rPr>
                <w:sz w:val="20"/>
                <w:lang w:val="it-IT"/>
              </w:rPr>
              <w:t>il</w:t>
            </w:r>
            <w:proofErr w:type="gramEnd"/>
            <w:r w:rsidRPr="002C28BF">
              <w:rPr>
                <w:sz w:val="20"/>
                <w:lang w:val="it-IT"/>
              </w:rPr>
              <w:t xml:space="preserve"> magma con alta viscosità solidifica in tempi molto lunghi </w:t>
            </w:r>
          </w:p>
        </w:tc>
        <w:tc>
          <w:tcPr>
            <w:tcW w:w="2639" w:type="dxa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196E4C">
              <w:rPr>
                <w:sz w:val="20"/>
                <w:lang w:val="it-IT"/>
              </w:rPr>
              <w:t>è</w:t>
            </w:r>
            <w:proofErr w:type="gramEnd"/>
            <w:r w:rsidRPr="00196E4C">
              <w:rPr>
                <w:sz w:val="20"/>
                <w:lang w:val="it-IT"/>
              </w:rPr>
              <w:t xml:space="preserve"> una roccia effusiva, di colore scuro e povera di silice che si forma quando il magma poco viscoso raggiunge la superficie terrestre perdendo rapidamente i gas e trasformandosi in lava.</w:t>
            </w: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sz w:val="20"/>
                <w:lang w:val="it-IT"/>
              </w:rPr>
              <w:t>Sui fondali marini si possono sedimentare spessi strati formati dagli «scheletri» dei coralli.</w:t>
            </w:r>
          </w:p>
        </w:tc>
        <w:tc>
          <w:tcPr>
            <w:tcW w:w="45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0D56" w:rsidRPr="00442136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5E26DD">
        <w:trPr>
          <w:trHeight w:val="566"/>
        </w:trPr>
        <w:tc>
          <w:tcPr>
            <w:tcW w:w="2429" w:type="dxa"/>
            <w:gridSpan w:val="2"/>
            <w:vMerge/>
            <w:tcBorders>
              <w:bottom w:val="dotDash" w:sz="4" w:space="0" w:color="auto"/>
              <w:right w:val="single" w:sz="2" w:space="0" w:color="auto"/>
            </w:tcBorders>
          </w:tcPr>
          <w:p w:rsidR="00120D56" w:rsidRPr="00442136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442136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sz w:val="20"/>
                <w:lang w:val="it-IT"/>
              </w:rPr>
              <w:t>Altri esempi di rocce organogene sono i carboni e le rocce costituite da resti organici da cui si origina il petrolio; per formarsi, esse hanno bisogno di milioni di anni e di un ambiente anaerobio, ossia privo di ossigeno.</w:t>
            </w:r>
          </w:p>
        </w:tc>
        <w:tc>
          <w:tcPr>
            <w:tcW w:w="45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5E26DD">
        <w:trPr>
          <w:trHeight w:val="580"/>
        </w:trPr>
        <w:tc>
          <w:tcPr>
            <w:tcW w:w="2429" w:type="dxa"/>
            <w:gridSpan w:val="2"/>
            <w:tcBorders>
              <w:top w:val="dotDash" w:sz="4" w:space="0" w:color="auto"/>
              <w:bottom w:val="dotDash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2C28BF">
              <w:rPr>
                <w:sz w:val="20"/>
                <w:lang w:val="it-IT"/>
              </w:rPr>
              <w:t>i</w:t>
            </w:r>
            <w:proofErr w:type="gramEnd"/>
            <w:r w:rsidRPr="002C28BF">
              <w:rPr>
                <w:sz w:val="20"/>
                <w:lang w:val="it-IT"/>
              </w:rPr>
              <w:t xml:space="preserve"> gas si liberano molto lentamente, </w:t>
            </w: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244"/>
        </w:trPr>
        <w:tc>
          <w:tcPr>
            <w:tcW w:w="2429" w:type="dxa"/>
            <w:gridSpan w:val="2"/>
            <w:vMerge w:val="restart"/>
            <w:tcBorders>
              <w:top w:val="dotDash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2C28BF">
              <w:rPr>
                <w:sz w:val="20"/>
                <w:lang w:val="it-IT"/>
              </w:rPr>
              <w:t>gli</w:t>
            </w:r>
            <w:proofErr w:type="gramEnd"/>
            <w:r w:rsidRPr="002C28BF">
              <w:rPr>
                <w:sz w:val="20"/>
                <w:lang w:val="it-IT"/>
              </w:rPr>
              <w:t xml:space="preserve"> atomi e gli ioni hanno il tempo per formare grandi cristalli visibili anche a occhio nudo.</w:t>
            </w: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B54EDE" w:rsidTr="007246A9">
        <w:trPr>
          <w:trHeight w:val="338"/>
        </w:trPr>
        <w:tc>
          <w:tcPr>
            <w:tcW w:w="2429" w:type="dxa"/>
            <w:gridSpan w:val="2"/>
            <w:vMerge/>
            <w:tcBorders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dotDash" w:sz="4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color w:val="0070C0"/>
                <w:sz w:val="20"/>
                <w:lang w:val="it-IT"/>
              </w:rPr>
              <w:t>Le rocce clastiche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262"/>
        </w:trPr>
        <w:tc>
          <w:tcPr>
            <w:tcW w:w="2429" w:type="dxa"/>
            <w:gridSpan w:val="2"/>
            <w:vMerge/>
            <w:tcBorders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tcBorders>
              <w:top w:val="dotDash" w:sz="4" w:space="0" w:color="auto"/>
              <w:left w:val="single" w:sz="2" w:space="0" w:color="auto"/>
              <w:bottom w:val="dotDash" w:sz="4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196E4C">
              <w:rPr>
                <w:sz w:val="20"/>
                <w:lang w:val="it-IT"/>
              </w:rPr>
              <w:t>il</w:t>
            </w:r>
            <w:proofErr w:type="gramEnd"/>
            <w:r w:rsidRPr="00196E4C">
              <w:rPr>
                <w:sz w:val="20"/>
                <w:lang w:val="it-IT"/>
              </w:rPr>
              <w:t xml:space="preserve"> raffreddamento è rapido e </w:t>
            </w:r>
          </w:p>
        </w:tc>
        <w:tc>
          <w:tcPr>
            <w:tcW w:w="5951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si</w:t>
            </w:r>
            <w:proofErr w:type="gramEnd"/>
            <w:r w:rsidRPr="003502DC">
              <w:rPr>
                <w:sz w:val="20"/>
                <w:lang w:val="it-IT"/>
              </w:rPr>
              <w:t xml:space="preserve"> formano per compattazione e cementazione di frammenti rocciosi di varie dimensioni, trasportati negli ambienti di sedimentazione dalle acque correnti, dai ghiacciai o dal vento.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244"/>
        </w:trPr>
        <w:tc>
          <w:tcPr>
            <w:tcW w:w="2429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 w:val="restart"/>
            <w:tcBorders>
              <w:top w:val="dotDash" w:sz="4" w:space="0" w:color="auto"/>
              <w:left w:val="single" w:sz="2" w:space="0" w:color="auto"/>
              <w:right w:val="single" w:sz="12" w:space="0" w:color="auto"/>
            </w:tcBorders>
          </w:tcPr>
          <w:p w:rsidR="00120D56" w:rsidRPr="00196E4C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196E4C">
              <w:rPr>
                <w:sz w:val="20"/>
                <w:lang w:val="it-IT"/>
              </w:rPr>
              <w:t>i</w:t>
            </w:r>
            <w:proofErr w:type="gramEnd"/>
            <w:r w:rsidRPr="00196E4C">
              <w:rPr>
                <w:sz w:val="20"/>
                <w:lang w:val="it-IT"/>
              </w:rPr>
              <w:t xml:space="preserve"> cristalli che si formano sono molto piccoli.</w:t>
            </w:r>
          </w:p>
        </w:tc>
        <w:tc>
          <w:tcPr>
            <w:tcW w:w="5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244"/>
        </w:trPr>
        <w:tc>
          <w:tcPr>
            <w:tcW w:w="242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2C28BF">
              <w:rPr>
                <w:sz w:val="20"/>
                <w:lang w:val="it-IT"/>
              </w:rPr>
              <w:t>I graniti ricche</w:t>
            </w:r>
            <w:proofErr w:type="gramEnd"/>
            <w:r w:rsidRPr="002C28BF">
              <w:rPr>
                <w:sz w:val="20"/>
                <w:lang w:val="it-IT"/>
              </w:rPr>
              <w:t xml:space="preserve"> di silice, acide e di colore chiaro</w:t>
            </w: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196E4C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313"/>
        </w:trPr>
        <w:tc>
          <w:tcPr>
            <w:tcW w:w="2429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120D56" w:rsidRPr="00196E4C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r w:rsidRPr="00196E4C">
              <w:rPr>
                <w:color w:val="0070C0"/>
                <w:sz w:val="20"/>
                <w:lang w:val="it-IT"/>
              </w:rPr>
              <w:t>Il basalto sul mare o basalti a cuscino</w:t>
            </w:r>
            <w:proofErr w:type="gramStart"/>
            <w:r w:rsidRPr="00196E4C">
              <w:rPr>
                <w:color w:val="0070C0"/>
                <w:sz w:val="20"/>
                <w:lang w:val="it-IT"/>
              </w:rPr>
              <w:t>(</w:t>
            </w:r>
            <w:proofErr w:type="gramEnd"/>
            <w:r>
              <w:rPr>
                <w:color w:val="0070C0"/>
                <w:sz w:val="20"/>
              </w:rPr>
              <w:t>с</w:t>
            </w:r>
            <w:r w:rsidRPr="00196E4C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color w:val="0070C0"/>
                <w:sz w:val="20"/>
              </w:rPr>
              <w:t>подушкой</w:t>
            </w:r>
            <w:r w:rsidRPr="00196E4C">
              <w:rPr>
                <w:color w:val="0070C0"/>
                <w:sz w:val="20"/>
                <w:lang w:val="it-IT"/>
              </w:rPr>
              <w:t>)</w:t>
            </w:r>
          </w:p>
        </w:tc>
        <w:tc>
          <w:tcPr>
            <w:tcW w:w="5951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sz w:val="20"/>
                <w:lang w:val="it-IT"/>
              </w:rPr>
              <w:t xml:space="preserve">Se le particelle sono molto fini, si forma una roccia chiamata </w:t>
            </w:r>
            <w:r w:rsidRPr="003502DC">
              <w:rPr>
                <w:color w:val="0070C0"/>
                <w:sz w:val="20"/>
                <w:u w:val="double"/>
                <w:lang w:val="it-IT"/>
              </w:rPr>
              <w:t>argillite</w:t>
            </w:r>
            <w:proofErr w:type="gramStart"/>
            <w:r w:rsidRPr="003502DC">
              <w:rPr>
                <w:sz w:val="20"/>
                <w:u w:val="double"/>
                <w:lang w:val="it-IT"/>
              </w:rPr>
              <w:t>(</w:t>
            </w:r>
            <w:proofErr w:type="gramEnd"/>
            <w:r w:rsidRPr="003502DC">
              <w:rPr>
                <w:sz w:val="20"/>
                <w:u w:val="double"/>
              </w:rPr>
              <w:t>глина</w:t>
            </w:r>
            <w:r w:rsidRPr="003502DC">
              <w:rPr>
                <w:sz w:val="20"/>
                <w:u w:val="double"/>
                <w:lang w:val="it-IT"/>
              </w:rPr>
              <w:t xml:space="preserve">) 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244"/>
        </w:trPr>
        <w:tc>
          <w:tcPr>
            <w:tcW w:w="242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r w:rsidRPr="002C28BF">
              <w:rPr>
                <w:sz w:val="20"/>
                <w:lang w:val="it-IT"/>
              </w:rPr>
              <w:t xml:space="preserve">In Italia si trovano nel massiccio del Monte </w:t>
            </w:r>
            <w:proofErr w:type="gramStart"/>
            <w:r w:rsidRPr="002C28BF">
              <w:rPr>
                <w:sz w:val="20"/>
                <w:lang w:val="it-IT"/>
              </w:rPr>
              <w:t>Bianco</w:t>
            </w:r>
            <w:proofErr w:type="gramEnd"/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color w:val="0070C0"/>
                <w:sz w:val="2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598"/>
        </w:trPr>
        <w:tc>
          <w:tcPr>
            <w:tcW w:w="2429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  <w:proofErr w:type="gramStart"/>
            <w:r w:rsidRPr="00196E4C">
              <w:rPr>
                <w:sz w:val="20"/>
                <w:lang w:val="it-IT"/>
              </w:rPr>
              <w:t>la</w:t>
            </w:r>
            <w:proofErr w:type="gramEnd"/>
            <w:r w:rsidRPr="00196E4C">
              <w:rPr>
                <w:sz w:val="20"/>
                <w:lang w:val="it-IT"/>
              </w:rPr>
              <w:t xml:space="preserve"> lava fuoriesce da vulcani sottomarini, si raffredda ancora più rapidamente a contatto con l’acqua e solidifica formando delle «bolle» o «cuscini»; per questo motivo, le rocce che si formano hanno la superficie ondulata(</w:t>
            </w:r>
            <w:r>
              <w:rPr>
                <w:sz w:val="20"/>
              </w:rPr>
              <w:t>волнистая</w:t>
            </w:r>
            <w:r w:rsidRPr="00196E4C">
              <w:rPr>
                <w:sz w:val="20"/>
                <w:lang w:val="it-IT"/>
              </w:rPr>
              <w:t xml:space="preserve">) </w:t>
            </w: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sz w:val="20"/>
                <w:lang w:val="it-IT"/>
              </w:rPr>
              <w:t>Se i sedimenti hanno le dimensioni della sabbia</w:t>
            </w:r>
            <w:proofErr w:type="gramStart"/>
            <w:r w:rsidRPr="003502DC">
              <w:rPr>
                <w:sz w:val="20"/>
                <w:lang w:val="it-IT"/>
              </w:rPr>
              <w:t>(</w:t>
            </w:r>
            <w:proofErr w:type="gramEnd"/>
            <w:r w:rsidRPr="003502DC">
              <w:rPr>
                <w:sz w:val="20"/>
              </w:rPr>
              <w:t>песок</w:t>
            </w:r>
            <w:r w:rsidRPr="003502DC">
              <w:rPr>
                <w:sz w:val="20"/>
                <w:lang w:val="it-IT"/>
              </w:rPr>
              <w:t xml:space="preserve">), la roccia che si forma è </w:t>
            </w:r>
            <w:r w:rsidRPr="003502DC">
              <w:rPr>
                <w:color w:val="0070C0"/>
                <w:sz w:val="20"/>
                <w:u w:val="double"/>
                <w:lang w:val="it-IT"/>
              </w:rPr>
              <w:t>un’arenaria</w:t>
            </w:r>
            <w:r w:rsidRPr="003502DC">
              <w:rPr>
                <w:sz w:val="20"/>
                <w:lang w:val="it-IT"/>
              </w:rPr>
              <w:t>(</w:t>
            </w:r>
            <w:proofErr w:type="spellStart"/>
            <w:r w:rsidRPr="003502DC">
              <w:rPr>
                <w:sz w:val="20"/>
              </w:rPr>
              <w:t>песчанник</w:t>
            </w:r>
            <w:proofErr w:type="spellEnd"/>
            <w:r w:rsidRPr="003502DC">
              <w:rPr>
                <w:sz w:val="20"/>
                <w:lang w:val="it-IT"/>
              </w:rPr>
              <w:t>)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373"/>
        </w:trPr>
        <w:tc>
          <w:tcPr>
            <w:tcW w:w="2429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sz w:val="20"/>
                <w:lang w:val="it-IT"/>
              </w:rPr>
            </w:pPr>
            <w:r w:rsidRPr="003502DC">
              <w:rPr>
                <w:sz w:val="20"/>
                <w:lang w:val="it-IT"/>
              </w:rPr>
              <w:t xml:space="preserve">Le rocce clastiche formate da sedimenti grossolani, ossia di dimensioni superiori ai 2 mm, sono </w:t>
            </w:r>
            <w:proofErr w:type="gramStart"/>
            <w:r w:rsidRPr="003502DC">
              <w:rPr>
                <w:sz w:val="20"/>
                <w:lang w:val="it-IT"/>
              </w:rPr>
              <w:t xml:space="preserve">dette </w:t>
            </w:r>
            <w:r w:rsidRPr="003502DC">
              <w:rPr>
                <w:color w:val="0070C0"/>
                <w:sz w:val="20"/>
                <w:u w:val="double"/>
                <w:lang w:val="it-IT"/>
              </w:rPr>
              <w:t>conglomerati</w:t>
            </w:r>
            <w:proofErr w:type="gramEnd"/>
            <w:r w:rsidRPr="003502DC">
              <w:rPr>
                <w:sz w:val="20"/>
                <w:lang w:val="it-IT"/>
              </w:rPr>
              <w:t xml:space="preserve"> e derivano dalla lenta cementazione delle ghiaie(</w:t>
            </w:r>
            <w:r w:rsidRPr="003502DC">
              <w:rPr>
                <w:sz w:val="20"/>
              </w:rPr>
              <w:t>гравий</w:t>
            </w:r>
            <w:r w:rsidRPr="003502DC">
              <w:rPr>
                <w:sz w:val="20"/>
                <w:lang w:val="it-IT"/>
              </w:rPr>
              <w:t xml:space="preserve">, </w:t>
            </w:r>
            <w:r w:rsidRPr="003502DC">
              <w:rPr>
                <w:sz w:val="20"/>
              </w:rPr>
              <w:t>мелкие</w:t>
            </w:r>
            <w:r w:rsidRPr="003502DC">
              <w:rPr>
                <w:sz w:val="20"/>
                <w:lang w:val="it-IT"/>
              </w:rPr>
              <w:t xml:space="preserve"> </w:t>
            </w:r>
            <w:r w:rsidRPr="003502DC">
              <w:rPr>
                <w:sz w:val="20"/>
              </w:rPr>
              <w:t>камушки</w:t>
            </w:r>
            <w:r w:rsidRPr="003502DC">
              <w:rPr>
                <w:sz w:val="20"/>
                <w:lang w:val="it-IT"/>
              </w:rPr>
              <w:t>).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B54EDE" w:rsidTr="007246A9">
        <w:trPr>
          <w:trHeight w:val="250"/>
        </w:trPr>
        <w:tc>
          <w:tcPr>
            <w:tcW w:w="2429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color w:val="0070C0"/>
                <w:sz w:val="20"/>
                <w:lang w:val="it-IT"/>
              </w:rPr>
            </w:pPr>
            <w:r w:rsidRPr="003502DC">
              <w:rPr>
                <w:color w:val="0070C0"/>
                <w:sz w:val="20"/>
                <w:lang w:val="it-IT"/>
              </w:rPr>
              <w:t>Le rocce chimiche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589"/>
        </w:trPr>
        <w:tc>
          <w:tcPr>
            <w:tcW w:w="2429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3502DC" w:rsidRDefault="00120D56" w:rsidP="008651E2">
            <w:pPr>
              <w:pStyle w:val="a4"/>
              <w:rPr>
                <w:color w:val="0070C0"/>
                <w:sz w:val="20"/>
                <w:lang w:val="it-IT"/>
              </w:rPr>
            </w:pPr>
            <w:proofErr w:type="gramStart"/>
            <w:r w:rsidRPr="003502DC">
              <w:rPr>
                <w:sz w:val="20"/>
                <w:lang w:val="it-IT"/>
              </w:rPr>
              <w:t>derivano</w:t>
            </w:r>
            <w:proofErr w:type="gramEnd"/>
            <w:r w:rsidRPr="003502DC">
              <w:rPr>
                <w:sz w:val="20"/>
                <w:lang w:val="it-IT"/>
              </w:rPr>
              <w:t xml:space="preserve"> soprattutto dalla precipitazione dei minerali presenti in soluzione nei mari, nei laghi o nei fiumi in seguito all’evaporazione dell’acqua.</w:t>
            </w: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244"/>
        </w:trPr>
        <w:tc>
          <w:tcPr>
            <w:tcW w:w="2429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F150EF" w:rsidRDefault="00120D56" w:rsidP="008651E2">
            <w:pPr>
              <w:pStyle w:val="a4"/>
              <w:rPr>
                <w:color w:val="0070C0"/>
                <w:lang w:val="it-IT"/>
              </w:rPr>
            </w:pPr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5E26DD">
        <w:trPr>
          <w:trHeight w:val="488"/>
        </w:trPr>
        <w:tc>
          <w:tcPr>
            <w:tcW w:w="2429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7246A9" w:rsidRDefault="00120D56" w:rsidP="008651E2">
            <w:pPr>
              <w:pStyle w:val="a4"/>
              <w:rPr>
                <w:color w:val="0070C0"/>
                <w:lang w:val="it-IT"/>
              </w:rPr>
            </w:pPr>
            <w:r w:rsidRPr="007246A9">
              <w:rPr>
                <w:sz w:val="20"/>
                <w:lang w:val="it-IT"/>
              </w:rPr>
              <w:t xml:space="preserve">Quando </w:t>
            </w:r>
            <w:r>
              <w:rPr>
                <w:sz w:val="20"/>
                <w:lang w:val="it-IT"/>
              </w:rPr>
              <w:t>v</w:t>
            </w:r>
            <w:r w:rsidRPr="007246A9">
              <w:rPr>
                <w:sz w:val="20"/>
                <w:lang w:val="it-IT"/>
              </w:rPr>
              <w:t>a</w:t>
            </w:r>
            <w:r>
              <w:rPr>
                <w:sz w:val="20"/>
                <w:lang w:val="it-IT"/>
              </w:rPr>
              <w:t xml:space="preserve"> </w:t>
            </w:r>
            <w:r w:rsidRPr="007246A9">
              <w:rPr>
                <w:sz w:val="20"/>
                <w:lang w:val="it-IT"/>
              </w:rPr>
              <w:t xml:space="preserve">il processo di evaporazione di </w:t>
            </w:r>
            <w:proofErr w:type="gramStart"/>
            <w:r w:rsidRPr="007246A9">
              <w:rPr>
                <w:sz w:val="20"/>
                <w:lang w:val="it-IT"/>
              </w:rPr>
              <w:t>acqua</w:t>
            </w:r>
            <w:proofErr w:type="gramEnd"/>
            <w:r w:rsidRPr="007246A9">
              <w:rPr>
                <w:sz w:val="20"/>
                <w:lang w:val="it-IT"/>
              </w:rPr>
              <w:t xml:space="preserve"> si formano le rocce detti </w:t>
            </w:r>
            <w:proofErr w:type="spellStart"/>
            <w:r w:rsidRPr="007246A9">
              <w:rPr>
                <w:color w:val="0070C0"/>
                <w:sz w:val="20"/>
                <w:u w:val="double"/>
                <w:lang w:val="it-IT"/>
              </w:rPr>
              <w:t>evaporiti</w:t>
            </w:r>
            <w:proofErr w:type="spellEnd"/>
          </w:p>
        </w:tc>
        <w:tc>
          <w:tcPr>
            <w:tcW w:w="4595" w:type="dxa"/>
            <w:vMerge/>
            <w:tcBorders>
              <w:left w:val="single" w:sz="12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  <w:tr w:rsidR="00120D56" w:rsidRPr="00442136" w:rsidTr="007246A9">
        <w:trPr>
          <w:trHeight w:val="783"/>
        </w:trPr>
        <w:tc>
          <w:tcPr>
            <w:tcW w:w="2429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20D56" w:rsidRPr="002C28BF" w:rsidRDefault="00120D56" w:rsidP="00196E4C">
            <w:pPr>
              <w:pStyle w:val="a4"/>
              <w:jc w:val="both"/>
              <w:rPr>
                <w:sz w:val="20"/>
                <w:lang w:val="it-IT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0D56" w:rsidRPr="007246A9" w:rsidRDefault="00120D56" w:rsidP="007246A9">
            <w:pPr>
              <w:pStyle w:val="a4"/>
              <w:rPr>
                <w:sz w:val="20"/>
                <w:lang w:val="it-IT"/>
              </w:rPr>
            </w:pPr>
            <w:proofErr w:type="gramStart"/>
            <w:r w:rsidRPr="007246A9">
              <w:rPr>
                <w:sz w:val="20"/>
                <w:lang w:val="it-IT"/>
              </w:rPr>
              <w:t>per</w:t>
            </w:r>
            <w:proofErr w:type="gramEnd"/>
            <w:r w:rsidRPr="007246A9">
              <w:rPr>
                <w:sz w:val="20"/>
                <w:lang w:val="it-IT"/>
              </w:rPr>
              <w:t xml:space="preserve"> il lento gocciolamento</w:t>
            </w:r>
            <w:r>
              <w:rPr>
                <w:sz w:val="20"/>
                <w:lang w:val="it-IT"/>
              </w:rPr>
              <w:t xml:space="preserve"> </w:t>
            </w:r>
            <w:r w:rsidRPr="007246A9">
              <w:rPr>
                <w:sz w:val="20"/>
                <w:lang w:val="it-IT"/>
              </w:rPr>
              <w:t>(</w:t>
            </w:r>
            <w:r>
              <w:rPr>
                <w:sz w:val="20"/>
              </w:rPr>
              <w:t>капанье</w:t>
            </w:r>
            <w:r w:rsidRPr="007246A9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обычно</w:t>
            </w:r>
            <w:r w:rsidRPr="007246A9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в</w:t>
            </w:r>
            <w:r w:rsidRPr="007246A9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пещерах</w:t>
            </w:r>
            <w:r w:rsidRPr="007246A9">
              <w:rPr>
                <w:sz w:val="20"/>
                <w:lang w:val="it-IT"/>
              </w:rPr>
              <w:t xml:space="preserve">) all’interno delle grotte sotterranee) si formano </w:t>
            </w:r>
            <w:r w:rsidRPr="007246A9">
              <w:rPr>
                <w:color w:val="0070C0"/>
                <w:sz w:val="20"/>
                <w:u w:val="double"/>
                <w:lang w:val="it-IT"/>
              </w:rPr>
              <w:t>stalattiti</w:t>
            </w:r>
            <w:r w:rsidRPr="007246A9">
              <w:rPr>
                <w:lang w:val="it-IT"/>
              </w:rPr>
              <w:t xml:space="preserve"> </w:t>
            </w:r>
            <w:r w:rsidRPr="007246A9">
              <w:rPr>
                <w:sz w:val="20"/>
                <w:lang w:val="it-IT"/>
              </w:rPr>
              <w:t>se pendono</w:t>
            </w:r>
            <w:r>
              <w:rPr>
                <w:sz w:val="20"/>
                <w:lang w:val="it-IT"/>
              </w:rPr>
              <w:t xml:space="preserve"> </w:t>
            </w:r>
            <w:r w:rsidRPr="007246A9">
              <w:rPr>
                <w:sz w:val="20"/>
                <w:lang w:val="it-IT"/>
              </w:rPr>
              <w:t>(</w:t>
            </w:r>
            <w:r>
              <w:rPr>
                <w:sz w:val="20"/>
              </w:rPr>
              <w:t>свисают</w:t>
            </w:r>
            <w:r w:rsidRPr="007246A9">
              <w:rPr>
                <w:sz w:val="20"/>
                <w:lang w:val="it-IT"/>
              </w:rPr>
              <w:t xml:space="preserve">)  dal soffitto, o </w:t>
            </w:r>
            <w:r w:rsidRPr="007246A9">
              <w:rPr>
                <w:color w:val="0070C0"/>
                <w:sz w:val="20"/>
                <w:u w:val="double"/>
                <w:lang w:val="it-IT"/>
              </w:rPr>
              <w:t>stalagmiti</w:t>
            </w:r>
            <w:r w:rsidRPr="007246A9">
              <w:rPr>
                <w:sz w:val="20"/>
                <w:lang w:val="it-IT"/>
              </w:rPr>
              <w:t>, se si innalzano dal pavimento della grotta</w:t>
            </w:r>
          </w:p>
        </w:tc>
        <w:tc>
          <w:tcPr>
            <w:tcW w:w="45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20D56" w:rsidRPr="00B54EDE" w:rsidRDefault="00120D56" w:rsidP="008651E2">
            <w:pPr>
              <w:pStyle w:val="a4"/>
              <w:rPr>
                <w:lang w:val="it-IT"/>
              </w:rPr>
            </w:pPr>
          </w:p>
        </w:tc>
      </w:tr>
    </w:tbl>
    <w:p w:rsidR="008651E2" w:rsidRPr="00442136" w:rsidRDefault="008651E2" w:rsidP="008651E2">
      <w:pPr>
        <w:pStyle w:val="a4"/>
        <w:rPr>
          <w:lang w:val="it-IT"/>
        </w:rPr>
      </w:pPr>
    </w:p>
    <w:p w:rsidR="00120D56" w:rsidRPr="00442136" w:rsidRDefault="00120D56" w:rsidP="008651E2">
      <w:pPr>
        <w:pStyle w:val="a4"/>
        <w:rPr>
          <w:lang w:val="it-IT"/>
        </w:rPr>
      </w:pPr>
    </w:p>
    <w:p w:rsidR="00120D56" w:rsidRPr="00442136" w:rsidRDefault="00120D56" w:rsidP="008651E2">
      <w:pPr>
        <w:pStyle w:val="a4"/>
        <w:rPr>
          <w:lang w:val="it-IT"/>
        </w:rPr>
      </w:pPr>
    </w:p>
    <w:p w:rsidR="00120D56" w:rsidRPr="00442136" w:rsidRDefault="00120D56" w:rsidP="008651E2">
      <w:pPr>
        <w:pStyle w:val="a4"/>
        <w:rPr>
          <w:lang w:val="it-IT"/>
        </w:rPr>
      </w:pPr>
    </w:p>
    <w:p w:rsidR="00120D56" w:rsidRPr="00442136" w:rsidRDefault="00120D56" w:rsidP="008651E2">
      <w:pPr>
        <w:pStyle w:val="a4"/>
        <w:rPr>
          <w:lang w:val="it-IT"/>
        </w:rPr>
      </w:pPr>
    </w:p>
    <w:p w:rsidR="00120D56" w:rsidRPr="00442136" w:rsidRDefault="00120D56" w:rsidP="008651E2">
      <w:pPr>
        <w:pStyle w:val="a4"/>
        <w:rPr>
          <w:lang w:val="it-IT"/>
        </w:rPr>
      </w:pPr>
    </w:p>
    <w:p w:rsidR="00120D56" w:rsidRPr="00442136" w:rsidRDefault="00120D56" w:rsidP="008651E2">
      <w:pPr>
        <w:pStyle w:val="a4"/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120D56" w:rsidRPr="00442136" w:rsidTr="00120D56">
        <w:tc>
          <w:tcPr>
            <w:tcW w:w="15614" w:type="dxa"/>
          </w:tcPr>
          <w:p w:rsidR="00120D56" w:rsidRPr="00120D56" w:rsidRDefault="00120D56" w:rsidP="008651E2">
            <w:pPr>
              <w:pStyle w:val="a4"/>
              <w:rPr>
                <w:lang w:val="it-IT"/>
              </w:rPr>
            </w:pPr>
            <w:r w:rsidRPr="00120D56">
              <w:rPr>
                <w:color w:val="0070C0"/>
                <w:lang w:val="it-IT"/>
              </w:rPr>
              <w:t xml:space="preserve"> 8.</w:t>
            </w:r>
            <w:proofErr w:type="gramStart"/>
            <w:r w:rsidRPr="00120D56">
              <w:rPr>
                <w:color w:val="0070C0"/>
                <w:lang w:val="it-IT"/>
              </w:rPr>
              <w:t>Le</w:t>
            </w:r>
            <w:proofErr w:type="gramEnd"/>
            <w:r w:rsidRPr="00120D56">
              <w:rPr>
                <w:color w:val="0070C0"/>
                <w:lang w:val="it-IT"/>
              </w:rPr>
              <w:t xml:space="preserve"> rocce vengono ciclicamente modificate(</w:t>
            </w:r>
            <w:r>
              <w:rPr>
                <w:color w:val="0070C0"/>
              </w:rPr>
              <w:t>Породы</w:t>
            </w:r>
            <w:r w:rsidRPr="00120D56">
              <w:rPr>
                <w:color w:val="0070C0"/>
                <w:lang w:val="it-IT"/>
              </w:rPr>
              <w:t xml:space="preserve"> </w:t>
            </w:r>
            <w:r>
              <w:rPr>
                <w:color w:val="0070C0"/>
              </w:rPr>
              <w:t>циклически</w:t>
            </w:r>
            <w:r w:rsidRPr="00120D56">
              <w:rPr>
                <w:color w:val="0070C0"/>
                <w:lang w:val="it-IT"/>
              </w:rPr>
              <w:t xml:space="preserve"> </w:t>
            </w:r>
            <w:r>
              <w:rPr>
                <w:color w:val="0070C0"/>
              </w:rPr>
              <w:t>меняются</w:t>
            </w:r>
            <w:r w:rsidRPr="00120D56">
              <w:rPr>
                <w:color w:val="0070C0"/>
                <w:lang w:val="it-IT"/>
              </w:rPr>
              <w:t>)</w:t>
            </w:r>
          </w:p>
        </w:tc>
      </w:tr>
      <w:tr w:rsidR="00120D56" w:rsidRPr="00442136" w:rsidTr="00120D56">
        <w:tc>
          <w:tcPr>
            <w:tcW w:w="15614" w:type="dxa"/>
          </w:tcPr>
          <w:p w:rsidR="00120D56" w:rsidRPr="00514258" w:rsidRDefault="00120D56" w:rsidP="008651E2">
            <w:pPr>
              <w:pStyle w:val="a4"/>
              <w:rPr>
                <w:lang w:val="it-IT"/>
              </w:rPr>
            </w:pPr>
            <w:r w:rsidRPr="00120D56">
              <w:rPr>
                <w:lang w:val="it-IT"/>
              </w:rPr>
              <w:t xml:space="preserve">Le rocce sono continuamente sottoposte all’azione degli agenti atmosferici che ne provocano </w:t>
            </w:r>
            <w:r w:rsidRPr="00514258">
              <w:rPr>
                <w:color w:val="0070C0"/>
                <w:u w:val="double"/>
                <w:lang w:val="it-IT"/>
              </w:rPr>
              <w:t>l’erosione.</w:t>
            </w:r>
            <w:proofErr w:type="gramStart"/>
            <w:r w:rsidR="00514258" w:rsidRPr="00514258">
              <w:rPr>
                <w:color w:val="0070C0"/>
                <w:u w:val="double"/>
                <w:lang w:val="it-IT"/>
              </w:rPr>
              <w:t>(</w:t>
            </w:r>
            <w:proofErr w:type="spellStart"/>
            <w:proofErr w:type="gramEnd"/>
            <w:r w:rsidR="00514258">
              <w:rPr>
                <w:color w:val="0070C0"/>
                <w:u w:val="double"/>
              </w:rPr>
              <w:t>эрозияб</w:t>
            </w:r>
            <w:proofErr w:type="spellEnd"/>
            <w:r w:rsidR="00514258" w:rsidRPr="00514258">
              <w:rPr>
                <w:color w:val="0070C0"/>
                <w:u w:val="double"/>
                <w:lang w:val="it-IT"/>
              </w:rPr>
              <w:t xml:space="preserve"> </w:t>
            </w:r>
            <w:r w:rsidR="00514258">
              <w:rPr>
                <w:color w:val="0070C0"/>
                <w:u w:val="double"/>
              </w:rPr>
              <w:t>разрушение</w:t>
            </w:r>
            <w:r w:rsidR="00514258" w:rsidRPr="00514258">
              <w:rPr>
                <w:color w:val="0070C0"/>
                <w:u w:val="double"/>
                <w:lang w:val="it-IT"/>
              </w:rPr>
              <w:t>)</w:t>
            </w:r>
          </w:p>
        </w:tc>
      </w:tr>
      <w:tr w:rsidR="00120D56" w:rsidRPr="00442136" w:rsidTr="00120D56">
        <w:tc>
          <w:tcPr>
            <w:tcW w:w="15614" w:type="dxa"/>
          </w:tcPr>
          <w:p w:rsidR="00120D56" w:rsidRPr="00120D56" w:rsidRDefault="00514258" w:rsidP="00514258">
            <w:pPr>
              <w:pStyle w:val="a4"/>
              <w:rPr>
                <w:lang w:val="it-IT"/>
              </w:rPr>
            </w:pPr>
            <w:r w:rsidRPr="00514258">
              <w:rPr>
                <w:lang w:val="it-IT"/>
              </w:rPr>
              <w:t>I frammenti di roccia derivanti dall’erosione sono trasportati fino agli ambienti di sedimentazione, dove si formano le rocce sedimentarie.</w:t>
            </w:r>
          </w:p>
        </w:tc>
      </w:tr>
      <w:tr w:rsidR="00514258" w:rsidRPr="00442136" w:rsidTr="00120D56">
        <w:tc>
          <w:tcPr>
            <w:tcW w:w="15614" w:type="dxa"/>
          </w:tcPr>
          <w:p w:rsidR="00514258" w:rsidRPr="00514258" w:rsidRDefault="00514258" w:rsidP="00514258">
            <w:pPr>
              <w:pStyle w:val="a4"/>
              <w:rPr>
                <w:lang w:val="it-IT"/>
              </w:rPr>
            </w:pPr>
            <w:r w:rsidRPr="00514258">
              <w:rPr>
                <w:lang w:val="it-IT"/>
              </w:rPr>
              <w:t>Le rocce sedimentarie possono sprofondare</w:t>
            </w:r>
            <w:proofErr w:type="gramStart"/>
            <w:r w:rsidRPr="00514258">
              <w:rPr>
                <w:lang w:val="it-IT"/>
              </w:rPr>
              <w:t>(</w:t>
            </w:r>
            <w:proofErr w:type="gramEnd"/>
            <w:r>
              <w:t>углубится</w:t>
            </w:r>
            <w:r w:rsidRPr="00514258">
              <w:rPr>
                <w:lang w:val="it-IT"/>
              </w:rPr>
              <w:t>) ed essere sottoposte(</w:t>
            </w:r>
            <w:r>
              <w:t>и</w:t>
            </w:r>
            <w:r w:rsidRPr="00514258">
              <w:rPr>
                <w:lang w:val="it-IT"/>
              </w:rPr>
              <w:t xml:space="preserve"> </w:t>
            </w:r>
            <w:r>
              <w:t>на</w:t>
            </w:r>
            <w:r w:rsidRPr="00514258">
              <w:rPr>
                <w:lang w:val="it-IT"/>
              </w:rPr>
              <w:t xml:space="preserve"> </w:t>
            </w:r>
            <w:r>
              <w:t>них</w:t>
            </w:r>
            <w:r w:rsidRPr="00514258">
              <w:rPr>
                <w:lang w:val="it-IT"/>
              </w:rPr>
              <w:t xml:space="preserve"> </w:t>
            </w:r>
            <w:r>
              <w:t>будет</w:t>
            </w:r>
            <w:r w:rsidRPr="00514258">
              <w:rPr>
                <w:lang w:val="it-IT"/>
              </w:rPr>
              <w:t xml:space="preserve"> </w:t>
            </w:r>
            <w:r>
              <w:t>воздействовать</w:t>
            </w:r>
            <w:r w:rsidRPr="00514258">
              <w:rPr>
                <w:lang w:val="it-IT"/>
              </w:rPr>
              <w:t>) a un aumento di pressione e di temperatura, che le trasforma in rocce metamorfiche.</w:t>
            </w:r>
          </w:p>
        </w:tc>
      </w:tr>
      <w:tr w:rsidR="00514258" w:rsidRPr="00442136" w:rsidTr="00120D56">
        <w:tc>
          <w:tcPr>
            <w:tcW w:w="15614" w:type="dxa"/>
          </w:tcPr>
          <w:p w:rsidR="00514258" w:rsidRPr="00514258" w:rsidRDefault="00514258" w:rsidP="00514258">
            <w:pPr>
              <w:pStyle w:val="a4"/>
              <w:rPr>
                <w:lang w:val="it-IT"/>
              </w:rPr>
            </w:pPr>
            <w:r w:rsidRPr="00514258">
              <w:rPr>
                <w:lang w:val="it-IT"/>
              </w:rPr>
              <w:t xml:space="preserve">Se poi le rocce metamorfiche </w:t>
            </w:r>
            <w:proofErr w:type="gramStart"/>
            <w:r w:rsidRPr="00514258">
              <w:rPr>
                <w:lang w:val="it-IT"/>
              </w:rPr>
              <w:t>vengono</w:t>
            </w:r>
            <w:proofErr w:type="gramEnd"/>
            <w:r w:rsidRPr="00514258">
              <w:rPr>
                <w:lang w:val="it-IT"/>
              </w:rPr>
              <w:t xml:space="preserve"> trasportate in profondità, l’aumento di temperatura può essere </w:t>
            </w:r>
            <w:proofErr w:type="spellStart"/>
            <w:r w:rsidRPr="00514258">
              <w:rPr>
                <w:lang w:val="it-IT"/>
              </w:rPr>
              <w:t>tel</w:t>
            </w:r>
            <w:r>
              <w:rPr>
                <w:lang w:val="it-IT"/>
              </w:rPr>
              <w:t>evato</w:t>
            </w:r>
            <w:proofErr w:type="spellEnd"/>
            <w:r>
              <w:rPr>
                <w:lang w:val="it-IT"/>
              </w:rPr>
              <w:t xml:space="preserve"> da provocar</w:t>
            </w:r>
            <w:r w:rsidRPr="00514258">
              <w:rPr>
                <w:lang w:val="it-IT"/>
              </w:rPr>
              <w:t xml:space="preserve"> la fusione delle rocce: si forma così nuovo magma.</w:t>
            </w:r>
            <w:r>
              <w:rPr>
                <w:lang w:val="it-IT"/>
              </w:rPr>
              <w:t xml:space="preserve"> </w:t>
            </w:r>
          </w:p>
        </w:tc>
      </w:tr>
      <w:tr w:rsidR="00514258" w:rsidRPr="00442136" w:rsidTr="00120D56">
        <w:tc>
          <w:tcPr>
            <w:tcW w:w="15614" w:type="dxa"/>
          </w:tcPr>
          <w:p w:rsidR="00514258" w:rsidRPr="00514258" w:rsidRDefault="00514258" w:rsidP="00514258">
            <w:pPr>
              <w:pStyle w:val="a4"/>
              <w:rPr>
                <w:lang w:val="it-IT"/>
              </w:rPr>
            </w:pPr>
            <w:r>
              <w:rPr>
                <w:lang w:val="it-IT"/>
              </w:rPr>
              <w:t xml:space="preserve">E processo </w:t>
            </w:r>
            <w:proofErr w:type="gramStart"/>
            <w:r>
              <w:rPr>
                <w:lang w:val="it-IT"/>
              </w:rPr>
              <w:t xml:space="preserve">si </w:t>
            </w:r>
            <w:proofErr w:type="gramEnd"/>
            <w:r>
              <w:rPr>
                <w:lang w:val="it-IT"/>
              </w:rPr>
              <w:t xml:space="preserve">inizia da capo: si formano le cocce magmatiche </w:t>
            </w:r>
            <w:r w:rsidRPr="00514258">
              <w:rPr>
                <w:lang w:val="it-IT"/>
              </w:rPr>
              <w:t>intrusive</w:t>
            </w:r>
            <w:r>
              <w:rPr>
                <w:lang w:val="it-IT"/>
              </w:rPr>
              <w:t xml:space="preserve"> o </w:t>
            </w:r>
            <w:r w:rsidRPr="00514258">
              <w:rPr>
                <w:lang w:val="it-IT"/>
              </w:rPr>
              <w:t>effusive</w:t>
            </w:r>
            <w:r>
              <w:rPr>
                <w:lang w:val="it-IT"/>
              </w:rPr>
              <w:t xml:space="preserve">… Questo ciclo si chiama </w:t>
            </w:r>
            <w:r w:rsidRPr="00514258">
              <w:rPr>
                <w:color w:val="0070C0"/>
                <w:u w:val="double"/>
                <w:lang w:val="it-IT"/>
              </w:rPr>
              <w:t>ciclo delle rocce o ciclo litogenetico</w:t>
            </w:r>
          </w:p>
        </w:tc>
      </w:tr>
    </w:tbl>
    <w:p w:rsidR="00120D56" w:rsidRDefault="00120D56" w:rsidP="008651E2">
      <w:pPr>
        <w:pStyle w:val="a4"/>
        <w:rPr>
          <w:lang w:val="it-IT"/>
        </w:rPr>
      </w:pPr>
    </w:p>
    <w:p w:rsidR="00252C80" w:rsidRDefault="00252C80" w:rsidP="008651E2">
      <w:pPr>
        <w:pStyle w:val="a4"/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3096"/>
      </w:tblGrid>
      <w:tr w:rsidR="00252C80" w:rsidTr="00252C80">
        <w:tc>
          <w:tcPr>
            <w:tcW w:w="15614" w:type="dxa"/>
            <w:gridSpan w:val="2"/>
          </w:tcPr>
          <w:p w:rsidR="00252C80" w:rsidRDefault="00252C80" w:rsidP="008651E2">
            <w:pPr>
              <w:pStyle w:val="a4"/>
              <w:rPr>
                <w:lang w:val="it-IT"/>
              </w:rPr>
            </w:pPr>
            <w:r w:rsidRPr="00252C80">
              <w:rPr>
                <w:color w:val="00B050"/>
                <w:sz w:val="24"/>
                <w:lang w:val="it-IT"/>
              </w:rPr>
              <w:t>3. La struttura del suolo</w:t>
            </w:r>
          </w:p>
        </w:tc>
      </w:tr>
      <w:tr w:rsidR="00252C80" w:rsidRPr="00442136" w:rsidTr="00252C80">
        <w:tc>
          <w:tcPr>
            <w:tcW w:w="15614" w:type="dxa"/>
            <w:gridSpan w:val="2"/>
          </w:tcPr>
          <w:p w:rsidR="00252C80" w:rsidRDefault="00252C80" w:rsidP="008651E2">
            <w:pPr>
              <w:pStyle w:val="a4"/>
              <w:rPr>
                <w:lang w:val="it-IT"/>
              </w:rPr>
            </w:pPr>
            <w:r>
              <w:rPr>
                <w:color w:val="0070C0"/>
                <w:lang w:val="it-IT"/>
              </w:rPr>
              <w:t xml:space="preserve">9. </w:t>
            </w:r>
            <w:r w:rsidRPr="00252C80">
              <w:rPr>
                <w:color w:val="0070C0"/>
                <w:lang w:val="it-IT"/>
              </w:rPr>
              <w:t>Il suolo è formato da minerali, humus e piccoli organismi</w:t>
            </w:r>
          </w:p>
        </w:tc>
      </w:tr>
      <w:tr w:rsidR="00025C4E" w:rsidTr="00025C4E">
        <w:trPr>
          <w:trHeight w:val="325"/>
        </w:trPr>
        <w:tc>
          <w:tcPr>
            <w:tcW w:w="2518" w:type="dxa"/>
            <w:vMerge w:val="restart"/>
            <w:tcBorders>
              <w:right w:val="single" w:sz="2" w:space="0" w:color="auto"/>
            </w:tcBorders>
          </w:tcPr>
          <w:p w:rsidR="00025C4E" w:rsidRDefault="00025C4E" w:rsidP="008651E2">
            <w:pPr>
              <w:pStyle w:val="a4"/>
              <w:rPr>
                <w:lang w:val="it-IT"/>
              </w:rPr>
            </w:pPr>
            <w:r w:rsidRPr="00252C80">
              <w:rPr>
                <w:lang w:val="it-IT"/>
              </w:rPr>
              <w:t xml:space="preserve">Il suolo si forma </w:t>
            </w:r>
            <w:proofErr w:type="gramStart"/>
            <w:r w:rsidRPr="00252C80">
              <w:rPr>
                <w:lang w:val="it-IT"/>
              </w:rPr>
              <w:t>a partire dalla</w:t>
            </w:r>
            <w:proofErr w:type="gramEnd"/>
            <w:r w:rsidRPr="00252C80">
              <w:rPr>
                <w:lang w:val="it-IT"/>
              </w:rPr>
              <w:t xml:space="preserve"> roccia grazie a tre processi:</w:t>
            </w:r>
          </w:p>
        </w:tc>
        <w:tc>
          <w:tcPr>
            <w:tcW w:w="13096" w:type="dxa"/>
            <w:tcBorders>
              <w:left w:val="single" w:sz="2" w:space="0" w:color="auto"/>
              <w:bottom w:val="single" w:sz="2" w:space="0" w:color="auto"/>
            </w:tcBorders>
          </w:tcPr>
          <w:p w:rsidR="00025C4E" w:rsidRDefault="00025C4E" w:rsidP="00252C80">
            <w:pPr>
              <w:pStyle w:val="a4"/>
              <w:rPr>
                <w:lang w:val="it-IT"/>
              </w:rPr>
            </w:pPr>
            <w:proofErr w:type="gramStart"/>
            <w:r w:rsidRPr="00025C4E">
              <w:rPr>
                <w:lang w:val="it-IT"/>
              </w:rPr>
              <w:t>disgregazione</w:t>
            </w:r>
            <w:proofErr w:type="gramEnd"/>
            <w:r w:rsidRPr="00025C4E">
              <w:rPr>
                <w:lang w:val="it-IT"/>
              </w:rPr>
              <w:t xml:space="preserve"> meccanica;</w:t>
            </w:r>
            <w:r>
              <w:t xml:space="preserve"> </w:t>
            </w:r>
            <w:proofErr w:type="spellStart"/>
            <w:r w:rsidRPr="00025C4E">
              <w:rPr>
                <w:lang w:val="it-IT"/>
              </w:rPr>
              <w:t>механическое</w:t>
            </w:r>
            <w:proofErr w:type="spellEnd"/>
            <w:r w:rsidRPr="00025C4E">
              <w:rPr>
                <w:lang w:val="it-IT"/>
              </w:rPr>
              <w:t xml:space="preserve"> </w:t>
            </w:r>
            <w:proofErr w:type="spellStart"/>
            <w:r w:rsidRPr="00025C4E">
              <w:rPr>
                <w:lang w:val="it-IT"/>
              </w:rPr>
              <w:t>разрушение</w:t>
            </w:r>
            <w:proofErr w:type="spellEnd"/>
          </w:p>
        </w:tc>
      </w:tr>
      <w:tr w:rsidR="00025C4E" w:rsidTr="005E26DD">
        <w:trPr>
          <w:trHeight w:val="212"/>
        </w:trPr>
        <w:tc>
          <w:tcPr>
            <w:tcW w:w="2518" w:type="dxa"/>
            <w:vMerge/>
            <w:tcBorders>
              <w:right w:val="single" w:sz="2" w:space="0" w:color="auto"/>
            </w:tcBorders>
          </w:tcPr>
          <w:p w:rsidR="00025C4E" w:rsidRPr="00252C80" w:rsidRDefault="00025C4E" w:rsidP="008651E2">
            <w:pPr>
              <w:pStyle w:val="a4"/>
              <w:rPr>
                <w:lang w:val="it-IT"/>
              </w:rPr>
            </w:pPr>
          </w:p>
        </w:tc>
        <w:tc>
          <w:tcPr>
            <w:tcW w:w="1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C4E" w:rsidRDefault="00025C4E" w:rsidP="00252C80">
            <w:pPr>
              <w:pStyle w:val="a4"/>
              <w:rPr>
                <w:lang w:val="it-IT"/>
              </w:rPr>
            </w:pPr>
            <w:proofErr w:type="gramStart"/>
            <w:r w:rsidRPr="00025C4E">
              <w:rPr>
                <w:lang w:val="it-IT"/>
              </w:rPr>
              <w:t>azione</w:t>
            </w:r>
            <w:proofErr w:type="gramEnd"/>
            <w:r w:rsidRPr="00025C4E">
              <w:rPr>
                <w:lang w:val="it-IT"/>
              </w:rPr>
              <w:t xml:space="preserve"> degli organismi viventi;</w:t>
            </w:r>
          </w:p>
        </w:tc>
      </w:tr>
      <w:tr w:rsidR="00025C4E" w:rsidTr="00025C4E">
        <w:trPr>
          <w:trHeight w:val="269"/>
        </w:trPr>
        <w:tc>
          <w:tcPr>
            <w:tcW w:w="251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025C4E" w:rsidRPr="00252C80" w:rsidRDefault="00025C4E" w:rsidP="008651E2">
            <w:pPr>
              <w:pStyle w:val="a4"/>
              <w:rPr>
                <w:lang w:val="it-IT"/>
              </w:rPr>
            </w:pPr>
          </w:p>
        </w:tc>
        <w:tc>
          <w:tcPr>
            <w:tcW w:w="1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5C4E" w:rsidRPr="00025C4E" w:rsidRDefault="00025C4E" w:rsidP="00252C80">
            <w:pPr>
              <w:pStyle w:val="a4"/>
              <w:rPr>
                <w:lang w:val="it-IT"/>
              </w:rPr>
            </w:pPr>
            <w:proofErr w:type="gramStart"/>
            <w:r w:rsidRPr="00025C4E">
              <w:rPr>
                <w:lang w:val="it-IT"/>
              </w:rPr>
              <w:t>trasformazioni</w:t>
            </w:r>
            <w:proofErr w:type="gramEnd"/>
            <w:r w:rsidRPr="00025C4E">
              <w:rPr>
                <w:lang w:val="it-IT"/>
              </w:rPr>
              <w:t xml:space="preserve"> chimiche.</w:t>
            </w:r>
          </w:p>
        </w:tc>
      </w:tr>
      <w:tr w:rsidR="00025C4E" w:rsidRPr="00442136" w:rsidTr="00025C4E">
        <w:trPr>
          <w:trHeight w:val="263"/>
        </w:trPr>
        <w:tc>
          <w:tcPr>
            <w:tcW w:w="15614" w:type="dxa"/>
            <w:gridSpan w:val="2"/>
            <w:tcBorders>
              <w:top w:val="single" w:sz="2" w:space="0" w:color="auto"/>
              <w:right w:val="nil"/>
            </w:tcBorders>
          </w:tcPr>
          <w:p w:rsidR="00025C4E" w:rsidRDefault="00025C4E" w:rsidP="00025C4E">
            <w:pPr>
              <w:pStyle w:val="a4"/>
              <w:rPr>
                <w:lang w:val="it-IT"/>
              </w:rPr>
            </w:pPr>
            <w:r w:rsidRPr="00025C4E">
              <w:rPr>
                <w:lang w:val="it-IT"/>
              </w:rPr>
              <w:t xml:space="preserve">Per azione delle acque correnti, del ghiaccio e del vento, ma anche </w:t>
            </w:r>
            <w:proofErr w:type="gramStart"/>
            <w:r w:rsidRPr="00025C4E">
              <w:rPr>
                <w:lang w:val="it-IT"/>
              </w:rPr>
              <w:t>a opera</w:t>
            </w:r>
            <w:proofErr w:type="gramEnd"/>
            <w:r w:rsidRPr="00025C4E">
              <w:rPr>
                <w:lang w:val="it-IT"/>
              </w:rPr>
              <w:t xml:space="preserve"> dei cosiddetti organismi pionieri, come licheni (</w:t>
            </w:r>
            <w:proofErr w:type="spellStart"/>
            <w:r>
              <w:t>лешайники</w:t>
            </w:r>
            <w:proofErr w:type="spellEnd"/>
            <w:r w:rsidRPr="00025C4E">
              <w:rPr>
                <w:lang w:val="it-IT"/>
              </w:rPr>
              <w:t>), muschi(</w:t>
            </w:r>
            <w:r>
              <w:t>мхи</w:t>
            </w:r>
            <w:r w:rsidRPr="00025C4E">
              <w:rPr>
                <w:lang w:val="it-IT"/>
              </w:rPr>
              <w:t>), funghi e alcuni piccoli invertebrati va il processo di disgregazione meccanica . Quando questi organismi muoiono, i batteri decompositori demoliscono</w:t>
            </w:r>
            <w:proofErr w:type="gramStart"/>
            <w:r w:rsidRPr="00025C4E">
              <w:rPr>
                <w:lang w:val="it-IT"/>
              </w:rPr>
              <w:t>(</w:t>
            </w:r>
            <w:proofErr w:type="gramEnd"/>
            <w:r>
              <w:t>перерабатывают</w:t>
            </w:r>
            <w:r w:rsidRPr="00025C4E">
              <w:rPr>
                <w:lang w:val="it-IT"/>
              </w:rPr>
              <w:t>)  i loro residui organici(</w:t>
            </w:r>
            <w:r>
              <w:t>отходы</w:t>
            </w:r>
            <w:r w:rsidRPr="00025C4E">
              <w:rPr>
                <w:lang w:val="it-IT"/>
              </w:rPr>
              <w:t xml:space="preserve"> </w:t>
            </w:r>
            <w:r>
              <w:t>органические</w:t>
            </w:r>
            <w:r w:rsidRPr="00025C4E">
              <w:rPr>
                <w:lang w:val="it-IT"/>
              </w:rPr>
              <w:t>).  I resti decomposti</w:t>
            </w:r>
            <w:proofErr w:type="gramStart"/>
            <w:r w:rsidRPr="00025C4E">
              <w:rPr>
                <w:lang w:val="it-IT"/>
              </w:rPr>
              <w:t>(</w:t>
            </w:r>
            <w:proofErr w:type="gramEnd"/>
            <w:r>
              <w:t>остатки</w:t>
            </w:r>
            <w:r w:rsidRPr="00025C4E">
              <w:rPr>
                <w:lang w:val="it-IT"/>
              </w:rPr>
              <w:t xml:space="preserve"> </w:t>
            </w:r>
            <w:r>
              <w:t>разложенные</w:t>
            </w:r>
            <w:r w:rsidRPr="00025C4E">
              <w:rPr>
                <w:lang w:val="it-IT"/>
              </w:rPr>
              <w:t>), o parzialmente decomposti(</w:t>
            </w:r>
            <w:r>
              <w:t>или</w:t>
            </w:r>
            <w:r w:rsidRPr="00025C4E">
              <w:rPr>
                <w:lang w:val="it-IT"/>
              </w:rPr>
              <w:t xml:space="preserve"> </w:t>
            </w:r>
            <w:r>
              <w:t>частично</w:t>
            </w:r>
            <w:r w:rsidRPr="00025C4E">
              <w:rPr>
                <w:lang w:val="it-IT"/>
              </w:rPr>
              <w:t xml:space="preserve"> </w:t>
            </w:r>
            <w:r>
              <w:t>разложенные</w:t>
            </w:r>
            <w:r w:rsidRPr="00025C4E">
              <w:rPr>
                <w:lang w:val="it-IT"/>
              </w:rPr>
              <w:t xml:space="preserve">), di queste forme di vita animale e vegetale costituiscono la sostanza organica, </w:t>
            </w:r>
            <w:r w:rsidRPr="00025C4E">
              <w:rPr>
                <w:color w:val="0070C0"/>
                <w:u w:val="double"/>
                <w:lang w:val="it-IT"/>
              </w:rPr>
              <w:t>o humus</w:t>
            </w:r>
            <w:r w:rsidRPr="00025C4E">
              <w:rPr>
                <w:lang w:val="it-IT"/>
              </w:rPr>
              <w:t xml:space="preserve">, che si mescola con i detriti( </w:t>
            </w:r>
            <w:r>
              <w:t>мусор</w:t>
            </w:r>
            <w:r w:rsidRPr="00025C4E">
              <w:rPr>
                <w:lang w:val="it-IT"/>
              </w:rPr>
              <w:t>) provenienti dalla roccia sottostante, la roccia madre.</w:t>
            </w:r>
          </w:p>
        </w:tc>
      </w:tr>
      <w:tr w:rsidR="00025C4E" w:rsidRPr="00442136" w:rsidTr="005E26DD">
        <w:tc>
          <w:tcPr>
            <w:tcW w:w="15614" w:type="dxa"/>
            <w:gridSpan w:val="2"/>
          </w:tcPr>
          <w:p w:rsidR="00025C4E" w:rsidRDefault="00025C4E" w:rsidP="008651E2">
            <w:pPr>
              <w:pStyle w:val="a4"/>
              <w:rPr>
                <w:lang w:val="it-IT"/>
              </w:rPr>
            </w:pPr>
            <w:r w:rsidRPr="00025C4E">
              <w:rPr>
                <w:color w:val="0070C0"/>
                <w:u w:val="double"/>
                <w:lang w:val="it-IT"/>
              </w:rPr>
              <w:t>Il suolo</w:t>
            </w:r>
            <w:r w:rsidRPr="00025C4E">
              <w:rPr>
                <w:color w:val="0070C0"/>
                <w:lang w:val="it-IT"/>
              </w:rPr>
              <w:t xml:space="preserve"> </w:t>
            </w:r>
            <w:r>
              <w:rPr>
                <w:lang w:val="it-IT"/>
              </w:rPr>
              <w:t xml:space="preserve">è </w:t>
            </w:r>
            <w:r w:rsidRPr="00025C4E">
              <w:rPr>
                <w:lang w:val="it-IT"/>
              </w:rPr>
              <w:t>miscuglio formato dai materiali minerali, dall’humus e dagli organismi che in esso vivono</w:t>
            </w:r>
            <w:r>
              <w:rPr>
                <w:lang w:val="it-IT"/>
              </w:rPr>
              <w:t>.</w:t>
            </w:r>
          </w:p>
        </w:tc>
      </w:tr>
    </w:tbl>
    <w:p w:rsidR="00252C80" w:rsidRDefault="00252C80" w:rsidP="008651E2">
      <w:pPr>
        <w:pStyle w:val="a4"/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962"/>
      </w:tblGrid>
      <w:tr w:rsidR="00025C4E" w:rsidRPr="00442136" w:rsidTr="00025C4E">
        <w:tc>
          <w:tcPr>
            <w:tcW w:w="15614" w:type="dxa"/>
            <w:gridSpan w:val="2"/>
          </w:tcPr>
          <w:p w:rsidR="00025C4E" w:rsidRPr="00025C4E" w:rsidRDefault="00025C4E" w:rsidP="008651E2">
            <w:pPr>
              <w:pStyle w:val="a4"/>
              <w:rPr>
                <w:color w:val="0070C0"/>
                <w:lang w:val="it-IT"/>
              </w:rPr>
            </w:pPr>
            <w:r w:rsidRPr="00025C4E">
              <w:rPr>
                <w:color w:val="0070C0"/>
                <w:lang w:val="it-IT"/>
              </w:rPr>
              <w:t>10. I suoli contengono anche aria e acqua</w:t>
            </w:r>
          </w:p>
        </w:tc>
      </w:tr>
      <w:tr w:rsidR="00025C4E" w:rsidRPr="00442136" w:rsidTr="00025C4E">
        <w:tc>
          <w:tcPr>
            <w:tcW w:w="15614" w:type="dxa"/>
            <w:gridSpan w:val="2"/>
          </w:tcPr>
          <w:p w:rsidR="00025C4E" w:rsidRDefault="00025C4E" w:rsidP="008651E2">
            <w:pPr>
              <w:pStyle w:val="a4"/>
              <w:rPr>
                <w:lang w:val="it-IT"/>
              </w:rPr>
            </w:pPr>
            <w:r w:rsidRPr="00025C4E">
              <w:rPr>
                <w:lang w:val="it-IT"/>
              </w:rPr>
              <w:t xml:space="preserve">Oltre che dai frammenti di rocce alterate, dall’humus e dagli organismi viventi, i suoli sono costituiti da aria e da acqua </w:t>
            </w:r>
            <w:proofErr w:type="gramStart"/>
            <w:r w:rsidRPr="00025C4E">
              <w:rPr>
                <w:lang w:val="it-IT"/>
              </w:rPr>
              <w:t>contenente</w:t>
            </w:r>
            <w:proofErr w:type="gramEnd"/>
            <w:r w:rsidRPr="00025C4E">
              <w:rPr>
                <w:lang w:val="it-IT"/>
              </w:rPr>
              <w:t xml:space="preserve"> sali in soluzione.</w:t>
            </w:r>
          </w:p>
        </w:tc>
      </w:tr>
      <w:tr w:rsidR="00025C4E" w:rsidRPr="00442136" w:rsidTr="00025C4E">
        <w:tc>
          <w:tcPr>
            <w:tcW w:w="15614" w:type="dxa"/>
            <w:gridSpan w:val="2"/>
          </w:tcPr>
          <w:p w:rsidR="00025C4E" w:rsidRDefault="00235B19" w:rsidP="008651E2">
            <w:pPr>
              <w:pStyle w:val="a4"/>
              <w:rPr>
                <w:lang w:val="it-IT"/>
              </w:rPr>
            </w:pPr>
            <w:r w:rsidRPr="00235B19">
              <w:rPr>
                <w:lang w:val="it-IT"/>
              </w:rPr>
              <w:t>L’aria e l’acqua riempiono gli spazi tra le particelle di suolo.</w:t>
            </w:r>
          </w:p>
        </w:tc>
      </w:tr>
      <w:tr w:rsidR="00025C4E" w:rsidRPr="00442136" w:rsidTr="00025C4E">
        <w:tc>
          <w:tcPr>
            <w:tcW w:w="15614" w:type="dxa"/>
            <w:gridSpan w:val="2"/>
          </w:tcPr>
          <w:p w:rsidR="00025C4E" w:rsidRDefault="00235B19" w:rsidP="008651E2">
            <w:pPr>
              <w:pStyle w:val="a4"/>
              <w:rPr>
                <w:lang w:val="it-IT"/>
              </w:rPr>
            </w:pPr>
            <w:proofErr w:type="gramStart"/>
            <w:r w:rsidRPr="00235B19">
              <w:rPr>
                <w:lang w:val="it-IT"/>
              </w:rPr>
              <w:t>l’</w:t>
            </w:r>
            <w:proofErr w:type="gramEnd"/>
            <w:r w:rsidRPr="00235B19">
              <w:rPr>
                <w:lang w:val="it-IT"/>
              </w:rPr>
              <w:t>ossigeno presente in essi viene utilizzato per la respirazione dalla maggior parte degli organismi del suolo;</w:t>
            </w:r>
          </w:p>
        </w:tc>
      </w:tr>
      <w:tr w:rsidR="00235B19" w:rsidRPr="00442136" w:rsidTr="00025C4E">
        <w:tc>
          <w:tcPr>
            <w:tcW w:w="15614" w:type="dxa"/>
            <w:gridSpan w:val="2"/>
          </w:tcPr>
          <w:p w:rsidR="00235B19" w:rsidRDefault="00235B19" w:rsidP="008651E2">
            <w:pPr>
              <w:pStyle w:val="a4"/>
              <w:rPr>
                <w:lang w:val="it-IT"/>
              </w:rPr>
            </w:pPr>
            <w:proofErr w:type="gramStart"/>
            <w:r w:rsidRPr="00235B19">
              <w:rPr>
                <w:lang w:val="it-IT"/>
              </w:rPr>
              <w:t>l’</w:t>
            </w:r>
            <w:proofErr w:type="gramEnd"/>
            <w:r w:rsidRPr="00235B19">
              <w:rPr>
                <w:lang w:val="it-IT"/>
              </w:rPr>
              <w:t>acqua e i sali in essa disciolti favoriscono lo sviluppo delle piante.</w:t>
            </w:r>
          </w:p>
        </w:tc>
      </w:tr>
      <w:tr w:rsidR="00235B19" w:rsidRPr="00442136" w:rsidTr="00025C4E">
        <w:tc>
          <w:tcPr>
            <w:tcW w:w="15614" w:type="dxa"/>
            <w:gridSpan w:val="2"/>
          </w:tcPr>
          <w:p w:rsidR="00235B19" w:rsidRPr="00235B19" w:rsidRDefault="00235B19" w:rsidP="00235B19">
            <w:pPr>
              <w:pStyle w:val="a4"/>
              <w:rPr>
                <w:lang w:val="it-IT"/>
              </w:rPr>
            </w:pPr>
            <w:r w:rsidRPr="00235B19">
              <w:rPr>
                <w:lang w:val="it-IT"/>
              </w:rPr>
              <w:t xml:space="preserve">Questi sali derivano dalla dissoluzione della </w:t>
            </w:r>
            <w:proofErr w:type="gramStart"/>
            <w:r w:rsidRPr="00235B19">
              <w:rPr>
                <w:lang w:val="it-IT"/>
              </w:rPr>
              <w:t>componente</w:t>
            </w:r>
            <w:proofErr w:type="gramEnd"/>
            <w:r w:rsidRPr="00235B19">
              <w:rPr>
                <w:lang w:val="it-IT"/>
              </w:rPr>
              <w:t xml:space="preserve"> minerale, anche dai processi di decomposizione degli organismi morti che avviene grazie a particolari batteri.</w:t>
            </w:r>
          </w:p>
        </w:tc>
      </w:tr>
      <w:tr w:rsidR="00235B19" w:rsidRPr="00442136" w:rsidTr="00235B19">
        <w:tc>
          <w:tcPr>
            <w:tcW w:w="3652" w:type="dxa"/>
            <w:tcBorders>
              <w:right w:val="single" w:sz="2" w:space="0" w:color="auto"/>
            </w:tcBorders>
          </w:tcPr>
          <w:p w:rsidR="00235B19" w:rsidRPr="00235B19" w:rsidRDefault="00235B19" w:rsidP="00235B19">
            <w:pPr>
              <w:pStyle w:val="a4"/>
              <w:rPr>
                <w:lang w:val="it-IT"/>
              </w:rPr>
            </w:pPr>
            <w:r w:rsidRPr="00235B19">
              <w:rPr>
                <w:color w:val="0070C0"/>
                <w:lang w:val="it-IT"/>
              </w:rPr>
              <w:t>I suoli sabbiosi (</w:t>
            </w:r>
            <w:r>
              <w:rPr>
                <w:color w:val="0070C0"/>
              </w:rPr>
              <w:t>почвы</w:t>
            </w:r>
            <w:r w:rsidRPr="00235B19">
              <w:rPr>
                <w:color w:val="0070C0"/>
                <w:lang w:val="it-IT"/>
              </w:rPr>
              <w:t xml:space="preserve"> </w:t>
            </w:r>
            <w:r>
              <w:rPr>
                <w:color w:val="0070C0"/>
              </w:rPr>
              <w:t>песочные</w:t>
            </w:r>
            <w:r w:rsidRPr="00235B19">
              <w:rPr>
                <w:color w:val="0070C0"/>
                <w:lang w:val="it-IT"/>
              </w:rPr>
              <w:t>)</w:t>
            </w:r>
          </w:p>
        </w:tc>
        <w:tc>
          <w:tcPr>
            <w:tcW w:w="11962" w:type="dxa"/>
            <w:tcBorders>
              <w:left w:val="single" w:sz="2" w:space="0" w:color="auto"/>
            </w:tcBorders>
          </w:tcPr>
          <w:p w:rsidR="00235B19" w:rsidRPr="00235B19" w:rsidRDefault="00235B19" w:rsidP="00235B19">
            <w:pPr>
              <w:pStyle w:val="a4"/>
              <w:rPr>
                <w:lang w:val="it-IT"/>
              </w:rPr>
            </w:pPr>
            <w:proofErr w:type="gramStart"/>
            <w:r>
              <w:rPr>
                <w:lang w:val="it-IT"/>
              </w:rPr>
              <w:t>sono</w:t>
            </w:r>
            <w:proofErr w:type="gramEnd"/>
            <w:r w:rsidRPr="00235B19">
              <w:rPr>
                <w:lang w:val="it-IT"/>
              </w:rPr>
              <w:t xml:space="preserve"> facilmente attraversati dall’acqua, chiari, ben aerati e secchi</w:t>
            </w:r>
          </w:p>
        </w:tc>
      </w:tr>
      <w:tr w:rsidR="00235B19" w:rsidRPr="00442136" w:rsidTr="00235B19">
        <w:tc>
          <w:tcPr>
            <w:tcW w:w="3652" w:type="dxa"/>
            <w:tcBorders>
              <w:right w:val="single" w:sz="2" w:space="0" w:color="auto"/>
            </w:tcBorders>
          </w:tcPr>
          <w:p w:rsidR="00235B19" w:rsidRPr="00235B19" w:rsidRDefault="00235B19" w:rsidP="008651E2">
            <w:pPr>
              <w:pStyle w:val="a4"/>
              <w:rPr>
                <w:lang w:val="it-IT"/>
              </w:rPr>
            </w:pPr>
            <w:r w:rsidRPr="00235B19">
              <w:rPr>
                <w:color w:val="0070C0"/>
                <w:lang w:val="it-IT"/>
              </w:rPr>
              <w:t>I suoli argillosi (</w:t>
            </w:r>
            <w:r>
              <w:rPr>
                <w:color w:val="0070C0"/>
              </w:rPr>
              <w:t>почвы</w:t>
            </w:r>
            <w:r w:rsidRPr="00235B19">
              <w:rPr>
                <w:color w:val="0070C0"/>
                <w:lang w:val="it-IT"/>
              </w:rPr>
              <w:t xml:space="preserve"> </w:t>
            </w:r>
            <w:r>
              <w:rPr>
                <w:color w:val="0070C0"/>
              </w:rPr>
              <w:t>глинистые</w:t>
            </w:r>
            <w:r w:rsidRPr="00235B19">
              <w:rPr>
                <w:color w:val="0070C0"/>
                <w:lang w:val="it-IT"/>
              </w:rPr>
              <w:t xml:space="preserve">) </w:t>
            </w:r>
          </w:p>
        </w:tc>
        <w:tc>
          <w:tcPr>
            <w:tcW w:w="11962" w:type="dxa"/>
            <w:tcBorders>
              <w:left w:val="single" w:sz="2" w:space="0" w:color="auto"/>
            </w:tcBorders>
          </w:tcPr>
          <w:p w:rsidR="00235B19" w:rsidRPr="00235B19" w:rsidRDefault="00235B19" w:rsidP="008651E2">
            <w:pPr>
              <w:pStyle w:val="a4"/>
              <w:rPr>
                <w:lang w:val="it-IT"/>
              </w:rPr>
            </w:pPr>
            <w:proofErr w:type="gramStart"/>
            <w:r w:rsidRPr="00235B19">
              <w:rPr>
                <w:lang w:val="it-IT"/>
              </w:rPr>
              <w:t>sono</w:t>
            </w:r>
            <w:proofErr w:type="gramEnd"/>
            <w:r w:rsidRPr="00235B19">
              <w:rPr>
                <w:lang w:val="it-IT"/>
              </w:rPr>
              <w:t xml:space="preserve"> suoli pesanti, con poca aria, e contengono molta più acqua di quelli sabbiosi</w:t>
            </w:r>
          </w:p>
        </w:tc>
      </w:tr>
      <w:tr w:rsidR="00235B19" w:rsidRPr="00442136" w:rsidTr="00235B19">
        <w:tc>
          <w:tcPr>
            <w:tcW w:w="3652" w:type="dxa"/>
            <w:tcBorders>
              <w:right w:val="single" w:sz="2" w:space="0" w:color="auto"/>
            </w:tcBorders>
          </w:tcPr>
          <w:p w:rsidR="00235B19" w:rsidRPr="00235B19" w:rsidRDefault="00235B19" w:rsidP="008651E2">
            <w:pPr>
              <w:pStyle w:val="a4"/>
              <w:rPr>
                <w:color w:val="0070C0"/>
                <w:lang w:val="it-IT"/>
              </w:rPr>
            </w:pPr>
            <w:r w:rsidRPr="00235B19">
              <w:rPr>
                <w:color w:val="0070C0"/>
                <w:lang w:val="it-IT"/>
              </w:rPr>
              <w:t>Lisciviazione</w:t>
            </w:r>
            <w: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 w:rsidRPr="00235B19">
              <w:rPr>
                <w:color w:val="0070C0"/>
                <w:lang w:val="it-IT"/>
              </w:rPr>
              <w:t>выщелачивание</w:t>
            </w:r>
            <w:proofErr w:type="spellEnd"/>
            <w:r>
              <w:rPr>
                <w:color w:val="0070C0"/>
                <w:lang w:val="it-IT"/>
              </w:rPr>
              <w:t>)</w:t>
            </w:r>
          </w:p>
        </w:tc>
        <w:tc>
          <w:tcPr>
            <w:tcW w:w="11962" w:type="dxa"/>
            <w:tcBorders>
              <w:left w:val="single" w:sz="2" w:space="0" w:color="auto"/>
            </w:tcBorders>
          </w:tcPr>
          <w:p w:rsidR="00235B19" w:rsidRPr="00235B19" w:rsidRDefault="00235B19" w:rsidP="008651E2">
            <w:pPr>
              <w:pStyle w:val="a4"/>
              <w:rPr>
                <w:lang w:val="it-IT"/>
              </w:rPr>
            </w:pPr>
            <w:r w:rsidRPr="00235B19">
              <w:rPr>
                <w:lang w:val="it-IT"/>
              </w:rPr>
              <w:t>È fenomeno quando L’acqua che filtra attraverso il suolo trasporta i sali solubili dagli strati superiori a quelli inferiori.</w:t>
            </w:r>
          </w:p>
        </w:tc>
      </w:tr>
    </w:tbl>
    <w:p w:rsidR="00025C4E" w:rsidRPr="00235B19" w:rsidRDefault="00025C4E" w:rsidP="008651E2">
      <w:pPr>
        <w:pStyle w:val="a4"/>
        <w:rPr>
          <w:lang w:val="it-IT"/>
        </w:rPr>
      </w:pPr>
    </w:p>
    <w:p w:rsidR="00235B19" w:rsidRPr="00235B19" w:rsidRDefault="00235B19" w:rsidP="008651E2">
      <w:pPr>
        <w:pStyle w:val="a4"/>
        <w:rPr>
          <w:lang w:val="it-IT"/>
        </w:rPr>
      </w:pPr>
    </w:p>
    <w:p w:rsidR="00235B19" w:rsidRPr="00235B19" w:rsidRDefault="00235B19" w:rsidP="008651E2">
      <w:pPr>
        <w:pStyle w:val="a4"/>
        <w:rPr>
          <w:lang w:val="it-IT"/>
        </w:rPr>
      </w:pPr>
    </w:p>
    <w:p w:rsidR="00235B19" w:rsidRPr="00235B19" w:rsidRDefault="00235B19" w:rsidP="008651E2">
      <w:pPr>
        <w:pStyle w:val="a4"/>
        <w:rPr>
          <w:lang w:val="it-IT"/>
        </w:rPr>
      </w:pPr>
    </w:p>
    <w:p w:rsidR="00235B19" w:rsidRPr="00235B19" w:rsidRDefault="00235B19" w:rsidP="008651E2">
      <w:pPr>
        <w:pStyle w:val="a4"/>
        <w:rPr>
          <w:lang w:val="it-IT"/>
        </w:rPr>
      </w:pPr>
    </w:p>
    <w:p w:rsidR="00235B19" w:rsidRPr="00235B19" w:rsidRDefault="00235B19" w:rsidP="008651E2">
      <w:pPr>
        <w:pStyle w:val="a4"/>
        <w:rPr>
          <w:lang w:val="it-IT"/>
        </w:rPr>
      </w:pPr>
    </w:p>
    <w:p w:rsidR="00235B19" w:rsidRPr="00235B19" w:rsidRDefault="00235B19" w:rsidP="008651E2">
      <w:pPr>
        <w:pStyle w:val="a4"/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235B19" w:rsidRPr="00442136" w:rsidTr="00235B19">
        <w:tc>
          <w:tcPr>
            <w:tcW w:w="15614" w:type="dxa"/>
            <w:gridSpan w:val="2"/>
          </w:tcPr>
          <w:p w:rsidR="00235B19" w:rsidRPr="00235B19" w:rsidRDefault="00235B19" w:rsidP="008651E2">
            <w:pPr>
              <w:pStyle w:val="a4"/>
              <w:rPr>
                <w:lang w:val="it-IT"/>
              </w:rPr>
            </w:pPr>
            <w:r w:rsidRPr="00235B19">
              <w:rPr>
                <w:color w:val="0070C0"/>
                <w:lang w:val="it-IT"/>
              </w:rPr>
              <w:t>11. Il suolo può essere suddiviso in una serie di strati</w:t>
            </w:r>
          </w:p>
        </w:tc>
      </w:tr>
      <w:tr w:rsidR="00235B19" w:rsidRPr="00442136" w:rsidTr="00235B19">
        <w:tc>
          <w:tcPr>
            <w:tcW w:w="15614" w:type="dxa"/>
            <w:gridSpan w:val="2"/>
          </w:tcPr>
          <w:p w:rsidR="00235B19" w:rsidRPr="00235B19" w:rsidRDefault="00235B19" w:rsidP="00235B19">
            <w:pPr>
              <w:pStyle w:val="a4"/>
              <w:rPr>
                <w:lang w:val="it-IT"/>
              </w:rPr>
            </w:pPr>
            <w:proofErr w:type="gramStart"/>
            <w:r>
              <w:rPr>
                <w:lang w:val="it-IT"/>
              </w:rPr>
              <w:t>la</w:t>
            </w:r>
            <w:proofErr w:type="gramEnd"/>
            <w:r>
              <w:rPr>
                <w:lang w:val="it-IT"/>
              </w:rPr>
              <w:t xml:space="preserve"> struttura verticale del suolo è chiamata </w:t>
            </w:r>
            <w:r w:rsidRPr="00235B19">
              <w:rPr>
                <w:color w:val="0070C0"/>
                <w:lang w:val="it-IT"/>
              </w:rPr>
              <w:t>il profilo</w:t>
            </w:r>
          </w:p>
        </w:tc>
      </w:tr>
      <w:tr w:rsidR="00235B19" w:rsidRPr="00442136" w:rsidTr="00235B19">
        <w:tc>
          <w:tcPr>
            <w:tcW w:w="15614" w:type="dxa"/>
            <w:gridSpan w:val="2"/>
          </w:tcPr>
          <w:p w:rsidR="00235B19" w:rsidRPr="00235B19" w:rsidRDefault="005E26DD" w:rsidP="008651E2">
            <w:pPr>
              <w:pStyle w:val="a4"/>
              <w:rPr>
                <w:lang w:val="it-IT"/>
              </w:rPr>
            </w:pPr>
            <w:r>
              <w:rPr>
                <w:lang w:val="it-IT"/>
              </w:rPr>
              <w:t xml:space="preserve">Il profilo è suddiviso </w:t>
            </w:r>
            <w:proofErr w:type="gramStart"/>
            <w:r>
              <w:rPr>
                <w:lang w:val="it-IT"/>
              </w:rPr>
              <w:t>sui</w:t>
            </w:r>
            <w:proofErr w:type="gramEnd"/>
            <w:r>
              <w:rPr>
                <w:lang w:val="it-IT"/>
              </w:rPr>
              <w:t xml:space="preserve"> strati del suolo detti </w:t>
            </w:r>
            <w:r w:rsidRPr="005E26DD">
              <w:rPr>
                <w:color w:val="0070C0"/>
                <w:lang w:val="it-IT"/>
              </w:rPr>
              <w:t>gli orizzonti</w:t>
            </w:r>
          </w:p>
        </w:tc>
      </w:tr>
      <w:tr w:rsidR="005E26DD" w:rsidRPr="00442136" w:rsidTr="005E26DD">
        <w:trPr>
          <w:trHeight w:val="125"/>
        </w:trPr>
        <w:tc>
          <w:tcPr>
            <w:tcW w:w="2802" w:type="dxa"/>
            <w:vMerge w:val="restart"/>
            <w:tcBorders>
              <w:right w:val="single" w:sz="2" w:space="0" w:color="auto"/>
            </w:tcBorders>
          </w:tcPr>
          <w:p w:rsidR="005E26DD" w:rsidRPr="00235B19" w:rsidRDefault="005E26DD" w:rsidP="005E26DD">
            <w:pPr>
              <w:pStyle w:val="a4"/>
              <w:rPr>
                <w:lang w:val="it-IT"/>
              </w:rPr>
            </w:pPr>
            <w:proofErr w:type="gramStart"/>
            <w:r>
              <w:rPr>
                <w:lang w:val="it-IT"/>
              </w:rPr>
              <w:t>orizzonte</w:t>
            </w:r>
            <w:proofErr w:type="gramEnd"/>
            <w:r>
              <w:rPr>
                <w:lang w:val="it-IT"/>
              </w:rPr>
              <w:t xml:space="preserve"> zero </w:t>
            </w:r>
          </w:p>
        </w:tc>
        <w:tc>
          <w:tcPr>
            <w:tcW w:w="12812" w:type="dxa"/>
            <w:tcBorders>
              <w:left w:val="single" w:sz="2" w:space="0" w:color="auto"/>
              <w:bottom w:val="single" w:sz="2" w:space="0" w:color="auto"/>
            </w:tcBorders>
          </w:tcPr>
          <w:p w:rsidR="005E26DD" w:rsidRPr="00235B19" w:rsidRDefault="005E26DD" w:rsidP="005E26DD">
            <w:pPr>
              <w:pStyle w:val="a4"/>
              <w:rPr>
                <w:lang w:val="it-IT"/>
              </w:rPr>
            </w:pPr>
            <w:r w:rsidRPr="005E26DD">
              <w:rPr>
                <w:lang w:val="it-IT"/>
              </w:rPr>
              <w:t xml:space="preserve">Lo strato più superficiale, in genere molto sottile </w:t>
            </w:r>
          </w:p>
        </w:tc>
      </w:tr>
      <w:tr w:rsidR="005E26DD" w:rsidRPr="00442136" w:rsidTr="005E26DD">
        <w:trPr>
          <w:trHeight w:val="150"/>
        </w:trPr>
        <w:tc>
          <w:tcPr>
            <w:tcW w:w="2802" w:type="dxa"/>
            <w:vMerge/>
            <w:tcBorders>
              <w:right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</w:p>
        </w:tc>
        <w:tc>
          <w:tcPr>
            <w:tcW w:w="1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composto</w:t>
            </w:r>
            <w:proofErr w:type="gramEnd"/>
            <w:r w:rsidRPr="005E26DD">
              <w:rPr>
                <w:lang w:val="it-IT"/>
              </w:rPr>
              <w:t xml:space="preserve"> dalla sostanza organica non ancora decomposta;</w:t>
            </w:r>
          </w:p>
        </w:tc>
      </w:tr>
      <w:tr w:rsidR="005E26DD" w:rsidRPr="00442136" w:rsidTr="005E26DD">
        <w:trPr>
          <w:trHeight w:val="150"/>
        </w:trPr>
        <w:tc>
          <w:tcPr>
            <w:tcW w:w="2802" w:type="dxa"/>
            <w:tcBorders>
              <w:right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>
              <w:rPr>
                <w:lang w:val="it-IT"/>
              </w:rPr>
              <w:t>orizzonte</w:t>
            </w:r>
            <w:proofErr w:type="gramEnd"/>
            <w:r>
              <w:rPr>
                <w:lang w:val="it-IT"/>
              </w:rPr>
              <w:t xml:space="preserve"> A</w:t>
            </w:r>
          </w:p>
        </w:tc>
        <w:tc>
          <w:tcPr>
            <w:tcW w:w="1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è</w:t>
            </w:r>
            <w:proofErr w:type="gramEnd"/>
            <w:r w:rsidRPr="005E26DD">
              <w:rPr>
                <w:lang w:val="it-IT"/>
              </w:rPr>
              <w:t xml:space="preserve"> invece costituito soprattutto da sostanza organica in via di decomposizione, l’humus, e da una piccola quantità di particelle minerali.</w:t>
            </w:r>
          </w:p>
        </w:tc>
      </w:tr>
      <w:tr w:rsidR="005E26DD" w:rsidRPr="00442136" w:rsidTr="005E26DD">
        <w:trPr>
          <w:trHeight w:val="150"/>
        </w:trPr>
        <w:tc>
          <w:tcPr>
            <w:tcW w:w="2802" w:type="dxa"/>
            <w:tcBorders>
              <w:right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orizzonte</w:t>
            </w:r>
            <w:proofErr w:type="gramEnd"/>
            <w:r w:rsidRPr="005E26DD">
              <w:rPr>
                <w:lang w:val="it-IT"/>
              </w:rPr>
              <w:t xml:space="preserve"> zero</w:t>
            </w:r>
            <w:r>
              <w:rPr>
                <w:lang w:val="it-IT"/>
              </w:rPr>
              <w:t>+</w:t>
            </w:r>
            <w:r>
              <w:t xml:space="preserve"> </w:t>
            </w:r>
            <w:r w:rsidRPr="005E26DD">
              <w:rPr>
                <w:lang w:val="it-IT"/>
              </w:rPr>
              <w:t>orizzonte A</w:t>
            </w:r>
          </w:p>
        </w:tc>
        <w:tc>
          <w:tcPr>
            <w:tcW w:w="1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  <w:proofErr w:type="gramStart"/>
            <w:r>
              <w:rPr>
                <w:lang w:val="it-IT"/>
              </w:rPr>
              <w:t>formano</w:t>
            </w:r>
            <w:proofErr w:type="gramEnd"/>
            <w:r>
              <w:rPr>
                <w:lang w:val="it-IT"/>
              </w:rPr>
              <w:t xml:space="preserve"> il terreno agricolo</w:t>
            </w:r>
            <w:r w:rsidRPr="005E26DD">
              <w:rPr>
                <w:lang w:val="it-IT"/>
              </w:rPr>
              <w:t>(</w:t>
            </w:r>
            <w:r>
              <w:t>землю</w:t>
            </w:r>
            <w:r w:rsidRPr="005E26DD">
              <w:rPr>
                <w:lang w:val="it-IT"/>
              </w:rPr>
              <w:t xml:space="preserve"> </w:t>
            </w:r>
            <w:r>
              <w:t>сельскохозяйственную</w:t>
            </w:r>
            <w:r w:rsidRPr="005E26DD">
              <w:rPr>
                <w:lang w:val="it-IT"/>
              </w:rPr>
              <w:t>)</w:t>
            </w:r>
          </w:p>
        </w:tc>
      </w:tr>
      <w:tr w:rsidR="005E26DD" w:rsidRPr="00442136" w:rsidTr="005E26DD">
        <w:trPr>
          <w:trHeight w:val="150"/>
        </w:trPr>
        <w:tc>
          <w:tcPr>
            <w:tcW w:w="2802" w:type="dxa"/>
            <w:tcBorders>
              <w:right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l’</w:t>
            </w:r>
            <w:proofErr w:type="gramEnd"/>
            <w:r w:rsidRPr="005E26DD">
              <w:rPr>
                <w:lang w:val="it-IT"/>
              </w:rPr>
              <w:t>orizzonte B</w:t>
            </w:r>
          </w:p>
        </w:tc>
        <w:tc>
          <w:tcPr>
            <w:tcW w:w="1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26DD" w:rsidRDefault="005E26DD" w:rsidP="008651E2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povero</w:t>
            </w:r>
            <w:proofErr w:type="gramEnd"/>
            <w:r w:rsidRPr="005E26DD">
              <w:rPr>
                <w:lang w:val="it-IT"/>
              </w:rPr>
              <w:t xml:space="preserve"> di materia organica e ricco di composti inorganici;</w:t>
            </w:r>
          </w:p>
        </w:tc>
      </w:tr>
      <w:tr w:rsidR="005E26DD" w:rsidRPr="00442136" w:rsidTr="005E26DD">
        <w:trPr>
          <w:trHeight w:val="150"/>
        </w:trPr>
        <w:tc>
          <w:tcPr>
            <w:tcW w:w="2802" w:type="dxa"/>
            <w:tcBorders>
              <w:right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l’</w:t>
            </w:r>
            <w:proofErr w:type="gramEnd"/>
            <w:r w:rsidRPr="005E26DD">
              <w:rPr>
                <w:lang w:val="it-IT"/>
              </w:rPr>
              <w:t>orizzonte C</w:t>
            </w:r>
          </w:p>
        </w:tc>
        <w:tc>
          <w:tcPr>
            <w:tcW w:w="12812" w:type="dxa"/>
            <w:tcBorders>
              <w:top w:val="single" w:sz="2" w:space="0" w:color="auto"/>
              <w:left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costituito</w:t>
            </w:r>
            <w:proofErr w:type="gramEnd"/>
            <w:r w:rsidRPr="005E26DD">
              <w:rPr>
                <w:lang w:val="it-IT"/>
              </w:rPr>
              <w:t xml:space="preserve"> da frammenti di roccia provenienti dalla roccia madre sottostante non ancora completamente alterati dai processi chimici e fisici.</w:t>
            </w:r>
          </w:p>
        </w:tc>
      </w:tr>
    </w:tbl>
    <w:p w:rsidR="00235B19" w:rsidRPr="00442136" w:rsidRDefault="00235B19" w:rsidP="008651E2">
      <w:pPr>
        <w:pStyle w:val="a4"/>
        <w:rPr>
          <w:lang w:val="it-IT"/>
        </w:rPr>
      </w:pPr>
    </w:p>
    <w:p w:rsidR="005E26DD" w:rsidRPr="00442136" w:rsidRDefault="005E26DD" w:rsidP="008651E2">
      <w:pPr>
        <w:pStyle w:val="a4"/>
        <w:rPr>
          <w:lang w:val="it-I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2387"/>
      </w:tblGrid>
      <w:tr w:rsidR="005E26DD" w:rsidRPr="00442136" w:rsidTr="005E26DD">
        <w:tc>
          <w:tcPr>
            <w:tcW w:w="15614" w:type="dxa"/>
            <w:gridSpan w:val="2"/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  <w:r w:rsidRPr="005E26DD">
              <w:rPr>
                <w:color w:val="0070C0"/>
                <w:lang w:val="it-IT"/>
              </w:rPr>
              <w:t>12. L'humus rende il suolo adatto alla crescita delle piante</w:t>
            </w:r>
          </w:p>
        </w:tc>
      </w:tr>
      <w:tr w:rsidR="005E26DD" w:rsidRPr="00442136" w:rsidTr="005E26DD">
        <w:trPr>
          <w:trHeight w:val="200"/>
        </w:trPr>
        <w:tc>
          <w:tcPr>
            <w:tcW w:w="322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  <w:r w:rsidRPr="005E26DD">
              <w:rPr>
                <w:lang w:val="it-IT"/>
              </w:rPr>
              <w:t xml:space="preserve">Lo spessore e la composizione del suolo dipendono da diversi </w:t>
            </w:r>
            <w:proofErr w:type="gramStart"/>
            <w:r w:rsidRPr="005E26DD">
              <w:rPr>
                <w:lang w:val="it-IT"/>
              </w:rPr>
              <w:t>fattori</w:t>
            </w:r>
            <w:proofErr w:type="gramEnd"/>
          </w:p>
        </w:tc>
        <w:tc>
          <w:tcPr>
            <w:tcW w:w="12387" w:type="dxa"/>
            <w:tcBorders>
              <w:left w:val="single" w:sz="2" w:space="0" w:color="auto"/>
              <w:bottom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tipo</w:t>
            </w:r>
            <w:proofErr w:type="gramEnd"/>
            <w:r w:rsidRPr="005E26DD">
              <w:rPr>
                <w:lang w:val="it-IT"/>
              </w:rPr>
              <w:t xml:space="preserve"> di</w:t>
            </w:r>
            <w:r>
              <w:rPr>
                <w:lang w:val="it-IT"/>
              </w:rPr>
              <w:t xml:space="preserve"> roccia madre e la sua pendenza</w:t>
            </w:r>
            <w:r w:rsidRPr="005E26DD">
              <w:rPr>
                <w:lang w:val="it-IT"/>
              </w:rPr>
              <w:t>(</w:t>
            </w:r>
            <w:r>
              <w:t>наклон</w:t>
            </w:r>
            <w:r w:rsidRPr="005E26DD">
              <w:rPr>
                <w:lang w:val="it-IT"/>
              </w:rPr>
              <w:t>)</w:t>
            </w:r>
          </w:p>
        </w:tc>
      </w:tr>
      <w:tr w:rsidR="005E26DD" w:rsidRPr="005E26DD" w:rsidTr="005E26DD">
        <w:trPr>
          <w:trHeight w:val="237"/>
        </w:trPr>
        <w:tc>
          <w:tcPr>
            <w:tcW w:w="3227" w:type="dxa"/>
            <w:vMerge/>
            <w:tcBorders>
              <w:right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</w:p>
        </w:tc>
        <w:tc>
          <w:tcPr>
            <w:tcW w:w="1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il</w:t>
            </w:r>
            <w:proofErr w:type="gramEnd"/>
            <w:r w:rsidRPr="005E26DD">
              <w:rPr>
                <w:lang w:val="it-IT"/>
              </w:rPr>
              <w:t xml:space="preserve"> clima</w:t>
            </w:r>
          </w:p>
        </w:tc>
      </w:tr>
      <w:tr w:rsidR="005E26DD" w:rsidRPr="005E26DD" w:rsidTr="005E26DD">
        <w:trPr>
          <w:trHeight w:val="263"/>
        </w:trPr>
        <w:tc>
          <w:tcPr>
            <w:tcW w:w="3227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5E26DD" w:rsidRPr="005E26DD" w:rsidRDefault="005E26DD" w:rsidP="008651E2">
            <w:pPr>
              <w:pStyle w:val="a4"/>
              <w:rPr>
                <w:lang w:val="it-IT"/>
              </w:rPr>
            </w:pPr>
          </w:p>
        </w:tc>
        <w:tc>
          <w:tcPr>
            <w:tcW w:w="1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26DD" w:rsidRPr="005E26DD" w:rsidRDefault="005E26DD" w:rsidP="005E26DD">
            <w:pPr>
              <w:pStyle w:val="a4"/>
              <w:rPr>
                <w:lang w:val="it-IT"/>
              </w:rPr>
            </w:pPr>
            <w:proofErr w:type="gramStart"/>
            <w:r w:rsidRPr="005E26DD">
              <w:rPr>
                <w:lang w:val="it-IT"/>
              </w:rPr>
              <w:t>l’</w:t>
            </w:r>
            <w:proofErr w:type="gramEnd"/>
            <w:r w:rsidRPr="005E26DD">
              <w:rPr>
                <w:lang w:val="it-IT"/>
              </w:rPr>
              <w:t>attività degli organismi.</w:t>
            </w:r>
          </w:p>
        </w:tc>
      </w:tr>
      <w:tr w:rsidR="005E26DD" w:rsidRPr="00442136" w:rsidTr="005E26DD">
        <w:trPr>
          <w:trHeight w:val="279"/>
        </w:trPr>
        <w:tc>
          <w:tcPr>
            <w:tcW w:w="1561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E26DD" w:rsidRPr="005E26DD" w:rsidRDefault="005E26DD" w:rsidP="007B7DDA">
            <w:pPr>
              <w:pStyle w:val="a4"/>
              <w:rPr>
                <w:lang w:val="it-IT"/>
              </w:rPr>
            </w:pPr>
            <w:r w:rsidRPr="005E26DD">
              <w:rPr>
                <w:lang w:val="it-IT"/>
              </w:rPr>
              <w:t>Per essere fertile, e per sostenere la vita vegetale e animale, un suolo deve contenere abbondanti quantità di humus</w:t>
            </w:r>
            <w:r w:rsidR="007B7DDA">
              <w:rPr>
                <w:lang w:val="it-IT"/>
              </w:rPr>
              <w:t xml:space="preserve"> </w:t>
            </w:r>
            <w:r w:rsidR="007B7DDA" w:rsidRPr="007B7DDA">
              <w:rPr>
                <w:lang w:val="it-IT"/>
              </w:rPr>
              <w:t>che</w:t>
            </w:r>
            <w:proofErr w:type="gramStart"/>
            <w:r w:rsidR="007B7DDA" w:rsidRPr="007B7DDA">
              <w:rPr>
                <w:lang w:val="it-IT"/>
              </w:rPr>
              <w:t xml:space="preserve"> </w:t>
            </w:r>
            <w:r w:rsidRPr="005E26DD">
              <w:rPr>
                <w:lang w:val="it-IT"/>
              </w:rPr>
              <w:t xml:space="preserve"> </w:t>
            </w:r>
            <w:proofErr w:type="gramEnd"/>
            <w:r w:rsidR="007B7DDA">
              <w:rPr>
                <w:lang w:val="it-IT"/>
              </w:rPr>
              <w:t>t</w:t>
            </w:r>
            <w:r w:rsidR="007B7DDA" w:rsidRPr="007B7DDA">
              <w:rPr>
                <w:lang w:val="it-IT"/>
              </w:rPr>
              <w:t>iene (</w:t>
            </w:r>
            <w:r w:rsidR="007B7DDA">
              <w:t>держит</w:t>
            </w:r>
            <w:r w:rsidR="007B7DDA" w:rsidRPr="007B7DDA">
              <w:rPr>
                <w:lang w:val="it-IT"/>
              </w:rPr>
              <w:t xml:space="preserve">) </w:t>
            </w:r>
            <w:r w:rsidR="007B7DDA">
              <w:rPr>
                <w:lang w:val="it-IT"/>
              </w:rPr>
              <w:t xml:space="preserve"> </w:t>
            </w:r>
            <w:r w:rsidRPr="005E26DD">
              <w:rPr>
                <w:lang w:val="it-IT"/>
              </w:rPr>
              <w:t>l’acqua nel suolo.</w:t>
            </w:r>
          </w:p>
        </w:tc>
      </w:tr>
      <w:tr w:rsidR="005E26DD" w:rsidRPr="00442136" w:rsidTr="007B7DDA">
        <w:tc>
          <w:tcPr>
            <w:tcW w:w="1561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E26DD" w:rsidRPr="005E26DD" w:rsidRDefault="007B7DDA" w:rsidP="007B7DDA">
            <w:pPr>
              <w:pStyle w:val="a4"/>
              <w:rPr>
                <w:lang w:val="it-IT"/>
              </w:rPr>
            </w:pPr>
            <w:proofErr w:type="gramStart"/>
            <w:r w:rsidRPr="007B7DDA">
              <w:rPr>
                <w:lang w:val="it-IT"/>
              </w:rPr>
              <w:t>l’</w:t>
            </w:r>
            <w:proofErr w:type="gramEnd"/>
            <w:r w:rsidRPr="007B7DDA">
              <w:rPr>
                <w:lang w:val="it-IT"/>
              </w:rPr>
              <w:t>humus, infatti, attira (</w:t>
            </w:r>
            <w:r>
              <w:t>притягивает</w:t>
            </w:r>
            <w:r w:rsidRPr="007B7DDA">
              <w:rPr>
                <w:lang w:val="it-IT"/>
              </w:rPr>
              <w:t>)e trattiene(</w:t>
            </w:r>
            <w:r>
              <w:t>удерживает</w:t>
            </w:r>
            <w:r w:rsidRPr="007B7DDA">
              <w:rPr>
                <w:lang w:val="it-IT"/>
              </w:rPr>
              <w:t>) i sali minerali, e impedisce (</w:t>
            </w:r>
            <w:r>
              <w:t>мешает</w:t>
            </w:r>
            <w:r w:rsidRPr="007B7DDA">
              <w:rPr>
                <w:lang w:val="it-IT"/>
              </w:rPr>
              <w:t>)  che l’acqua</w:t>
            </w:r>
            <w:r>
              <w:rPr>
                <w:lang w:val="it-IT"/>
              </w:rPr>
              <w:t xml:space="preserve"> porta</w:t>
            </w:r>
            <w:r w:rsidRPr="007B7DDA">
              <w:rPr>
                <w:lang w:val="it-IT"/>
              </w:rPr>
              <w:t xml:space="preserve">  via(</w:t>
            </w:r>
            <w:r>
              <w:t>что</w:t>
            </w:r>
            <w:r w:rsidRPr="007B7DDA">
              <w:rPr>
                <w:lang w:val="it-IT"/>
              </w:rPr>
              <w:t xml:space="preserve"> </w:t>
            </w:r>
            <w:r>
              <w:t>бы</w:t>
            </w:r>
            <w:r w:rsidRPr="007B7DDA">
              <w:rPr>
                <w:lang w:val="it-IT"/>
              </w:rPr>
              <w:t xml:space="preserve"> </w:t>
            </w:r>
            <w:r>
              <w:t>вода</w:t>
            </w:r>
            <w:r w:rsidRPr="007B7DDA">
              <w:rPr>
                <w:lang w:val="it-IT"/>
              </w:rPr>
              <w:t xml:space="preserve"> </w:t>
            </w:r>
            <w:r>
              <w:t>не</w:t>
            </w:r>
            <w:r w:rsidRPr="007B7DDA">
              <w:rPr>
                <w:lang w:val="it-IT"/>
              </w:rPr>
              <w:t xml:space="preserve"> </w:t>
            </w:r>
            <w:r>
              <w:t>уносила</w:t>
            </w:r>
            <w:r w:rsidRPr="007B7DDA">
              <w:rPr>
                <w:lang w:val="it-IT"/>
              </w:rPr>
              <w:t>) le sostanze nutritive.</w:t>
            </w:r>
          </w:p>
        </w:tc>
      </w:tr>
      <w:tr w:rsidR="007B7DDA" w:rsidRPr="00442136" w:rsidTr="007B7DDA">
        <w:tc>
          <w:tcPr>
            <w:tcW w:w="1561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7DDA" w:rsidRPr="007B7DDA" w:rsidRDefault="007B7DDA" w:rsidP="007B7DDA">
            <w:pPr>
              <w:pStyle w:val="a4"/>
              <w:rPr>
                <w:lang w:val="it-IT"/>
              </w:rPr>
            </w:pPr>
            <w:r w:rsidRPr="007B7DDA">
              <w:rPr>
                <w:lang w:val="it-IT"/>
              </w:rPr>
              <w:t>Anche i suoli argillosi sono m</w:t>
            </w:r>
            <w:r>
              <w:rPr>
                <w:lang w:val="it-IT"/>
              </w:rPr>
              <w:t>igliori dalla presenza di humus</w:t>
            </w:r>
            <w:r w:rsidRPr="007B7DDA">
              <w:rPr>
                <w:lang w:val="it-IT"/>
              </w:rPr>
              <w:t>; i suoli sabbiosi, se contengono molto humus tra le particelle di sabbia, possono trattenere acqua;</w:t>
            </w:r>
          </w:p>
        </w:tc>
      </w:tr>
      <w:tr w:rsidR="007B7DDA" w:rsidRPr="00442136" w:rsidTr="005E26DD">
        <w:tc>
          <w:tcPr>
            <w:tcW w:w="15614" w:type="dxa"/>
            <w:gridSpan w:val="2"/>
            <w:tcBorders>
              <w:top w:val="single" w:sz="2" w:space="0" w:color="auto"/>
            </w:tcBorders>
          </w:tcPr>
          <w:p w:rsidR="007B7DDA" w:rsidRPr="007B7DDA" w:rsidRDefault="007B7DDA" w:rsidP="007B7DDA">
            <w:pPr>
              <w:pStyle w:val="a4"/>
              <w:rPr>
                <w:lang w:val="it-IT"/>
              </w:rPr>
            </w:pPr>
            <w:r w:rsidRPr="007B7DDA">
              <w:rPr>
                <w:lang w:val="it-IT"/>
              </w:rPr>
              <w:t>Nei climi aridi in genere l’humus è scarso, poi</w:t>
            </w:r>
            <w:r>
              <w:rPr>
                <w:lang w:val="it-IT"/>
              </w:rPr>
              <w:t>ché il vento allontana i detriti</w:t>
            </w:r>
            <w:proofErr w:type="gramStart"/>
            <w:r w:rsidRPr="007B7DDA">
              <w:rPr>
                <w:lang w:val="it-IT"/>
              </w:rPr>
              <w:t>(</w:t>
            </w:r>
            <w:proofErr w:type="gramEnd"/>
            <w:r>
              <w:t>кусочки</w:t>
            </w:r>
            <w:r w:rsidRPr="007B7DDA">
              <w:rPr>
                <w:lang w:val="it-IT"/>
              </w:rPr>
              <w:t>)</w:t>
            </w:r>
            <w:r>
              <w:rPr>
                <w:lang w:val="it-IT"/>
              </w:rPr>
              <w:t xml:space="preserve"> </w:t>
            </w:r>
            <w:r w:rsidRPr="007B7DDA">
              <w:rPr>
                <w:lang w:val="it-IT"/>
              </w:rPr>
              <w:t xml:space="preserve"> di dimensioni minori e spesso impedisce la formazione di un vero e proprio suolo. </w:t>
            </w:r>
            <w:proofErr w:type="gramStart"/>
            <w:r w:rsidRPr="007B7DDA">
              <w:rPr>
                <w:lang w:val="it-IT"/>
              </w:rPr>
              <w:t>su</w:t>
            </w:r>
            <w:proofErr w:type="gramEnd"/>
            <w:r w:rsidRPr="007B7DDA">
              <w:rPr>
                <w:lang w:val="it-IT"/>
              </w:rPr>
              <w:t xml:space="preserve"> questi terreni la maggior parte delle piante non riesce a crescere, per cui i batteri e i funghi hanno a disposizione ben poco materiale organico da decomporre.</w:t>
            </w:r>
          </w:p>
        </w:tc>
      </w:tr>
    </w:tbl>
    <w:p w:rsidR="005E26DD" w:rsidRPr="005E26DD" w:rsidRDefault="005E26DD" w:rsidP="008651E2">
      <w:pPr>
        <w:pStyle w:val="a4"/>
        <w:rPr>
          <w:lang w:val="it-IT"/>
        </w:rPr>
      </w:pPr>
    </w:p>
    <w:sectPr w:rsidR="005E26DD" w:rsidRPr="005E26DD" w:rsidSect="00770C2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21"/>
    <w:rsid w:val="00025C4E"/>
    <w:rsid w:val="00043992"/>
    <w:rsid w:val="0010559A"/>
    <w:rsid w:val="00120D56"/>
    <w:rsid w:val="00196E4C"/>
    <w:rsid w:val="00235B19"/>
    <w:rsid w:val="00252C80"/>
    <w:rsid w:val="002C28BF"/>
    <w:rsid w:val="003502DC"/>
    <w:rsid w:val="00377B97"/>
    <w:rsid w:val="00442136"/>
    <w:rsid w:val="00514258"/>
    <w:rsid w:val="005E26DD"/>
    <w:rsid w:val="006370C4"/>
    <w:rsid w:val="007246A9"/>
    <w:rsid w:val="00770C21"/>
    <w:rsid w:val="007B7DDA"/>
    <w:rsid w:val="008651E2"/>
    <w:rsid w:val="009479B0"/>
    <w:rsid w:val="00A909CF"/>
    <w:rsid w:val="00AE18FB"/>
    <w:rsid w:val="00B54EDE"/>
    <w:rsid w:val="00C62AE0"/>
    <w:rsid w:val="00D90479"/>
    <w:rsid w:val="00F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43992"/>
  </w:style>
  <w:style w:type="character" w:customStyle="1" w:styleId="hps">
    <w:name w:val="hps"/>
    <w:basedOn w:val="a0"/>
    <w:rsid w:val="00043992"/>
  </w:style>
  <w:style w:type="paragraph" w:styleId="a4">
    <w:name w:val="No Spacing"/>
    <w:uiPriority w:val="1"/>
    <w:qFormat/>
    <w:rsid w:val="00865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43992"/>
  </w:style>
  <w:style w:type="character" w:customStyle="1" w:styleId="hps">
    <w:name w:val="hps"/>
    <w:basedOn w:val="a0"/>
    <w:rsid w:val="00043992"/>
  </w:style>
  <w:style w:type="paragraph" w:styleId="a4">
    <w:name w:val="No Spacing"/>
    <w:uiPriority w:val="1"/>
    <w:qFormat/>
    <w:rsid w:val="00865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2015-02-10T18:56:00Z</dcterms:created>
  <dcterms:modified xsi:type="dcterms:W3CDTF">2015-02-10T18:56:00Z</dcterms:modified>
</cp:coreProperties>
</file>